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@1. Экономическая теория изучает: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Использование редких благ;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Потребности людей;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Использование редких благ с целью удовлетворения потребностей людей;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Развитие производительных сил;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Производственное отношения;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@2. Что означает слово «ойкономия»?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Образование;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Законы введения хозяйства;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Домостроение;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Товар;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Деньги.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@3. Метод индукции – это;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От частного к общему;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От общею к честному;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На основе анализа;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На основе синтеза;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Математический принцип.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@4. Что не является функцией экономической теории?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Анализ фактов и данных;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Прогнозирование;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Перераспределение;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Интуиция;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Действие и практика;                           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@5. Какие методы не используются в экономической теории?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Индукция;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Статический;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Причино – следственный;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Финансовый;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Дедукция.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@6. Экономические законы – это.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Постоянно – повторяющиеся экономические явления и процессы;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Юридические законы;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Законы физики;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Экономика и действующие в ней взаимодействие;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Математические законы.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@7. Часть экономической теории изучающая экономические проблемы на уровне государстве-это.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Мезоэкономика;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Макроэкономика;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Микроэкономика;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Мегаэкономика;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Политэкономия 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 Выделите объект изучения мегаэкономики?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Международное разделения труда;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Эффективность внеэкономической деятельности;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Теории международной торговли;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Валютно – финансовая сфера;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@9. Истоки экономической науки мы находим в учениях мыслителей?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 А) Древнего Востока;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 В) Западной Европы;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 С) Северной Америки;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 D</w:t>
      </w:r>
      <w:r w:rsidRPr="00E6360C">
        <w:rPr>
          <w:rFonts w:ascii="Times New Roman Tj" w:hAnsi="Times New Roman Tj"/>
          <w:sz w:val="28"/>
          <w:szCs w:val="28"/>
        </w:rPr>
        <w:t>) Южной Америки;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 Е) Австралия.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@10. Взгляды каких древнегреческих мыслителей можно охарактеризовать как исходные теоретические основы экономической теории?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Ксенофонта (430-354 до н.э.)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Платона (427-347 до н.э.)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Аристотеля (384-322 до н.э.)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Геспода (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 xml:space="preserve"> и до э.)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@11. Какие важнейшие положения были внесены в экономическую теорию меркантилистами;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природа денег и уровень процента;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Ренты;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Заработной платы;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Стоимости;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Прибыли.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@12. Кому из них принадлежит знаменитая формула «природа – мать, труд-отец богатства»: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Уильям Петти;    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Адаму Смиту;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Д. Рекардо;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К. Марасу;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П.Самуэльсону.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@13. Школа возникшая в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XVIII</w:t>
      </w:r>
      <w:r w:rsidRPr="00E6360C">
        <w:rPr>
          <w:rFonts w:ascii="Times New Roman Tj" w:hAnsi="Times New Roman Tj"/>
          <w:b/>
          <w:sz w:val="28"/>
          <w:szCs w:val="28"/>
        </w:rPr>
        <w:t xml:space="preserve"> в во Франции и считавшая богатством «произведения земли»: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Меркантилизм;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Физиократов;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Классическая;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Марксизм;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Менстрим.   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@14. Какую школу мы относим к современной экономической теории сформировавшейся  в конце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E6360C">
        <w:rPr>
          <w:rFonts w:ascii="Times New Roman Tj" w:hAnsi="Times New Roman Tj"/>
          <w:b/>
          <w:sz w:val="28"/>
          <w:szCs w:val="28"/>
        </w:rPr>
        <w:t xml:space="preserve"> и в начале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XX</w:t>
      </w:r>
      <w:r w:rsidRPr="00E6360C">
        <w:rPr>
          <w:rFonts w:ascii="Times New Roman Tj" w:hAnsi="Times New Roman Tj"/>
          <w:b/>
          <w:sz w:val="28"/>
          <w:szCs w:val="28"/>
        </w:rPr>
        <w:t xml:space="preserve"> века?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Маржинализм;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Физиократы;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Классическая п/э;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Меркантилизм;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Марксизм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@15. Определите отличительную черту неоклассического направления возникшего в последний трети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XX</w:t>
      </w:r>
      <w:r w:rsidRPr="00E6360C">
        <w:rPr>
          <w:rFonts w:ascii="Times New Roman Tj" w:hAnsi="Times New Roman Tj"/>
          <w:b/>
          <w:sz w:val="28"/>
          <w:szCs w:val="28"/>
        </w:rPr>
        <w:t xml:space="preserve"> века: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Преодолели ограниченность классического учения а товаре и рыночной цена;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Основали учение о прибавочной стоимости;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Выявили экспл</w:t>
      </w:r>
      <w:r>
        <w:rPr>
          <w:rFonts w:ascii="Times New Roman Tj" w:hAnsi="Times New Roman Tj"/>
          <w:sz w:val="28"/>
          <w:szCs w:val="28"/>
        </w:rPr>
        <w:t>у</w:t>
      </w:r>
      <w:r w:rsidRPr="00E6360C">
        <w:rPr>
          <w:rFonts w:ascii="Times New Roman Tj" w:hAnsi="Times New Roman Tj"/>
          <w:sz w:val="28"/>
          <w:szCs w:val="28"/>
        </w:rPr>
        <w:t>атацию рабочего класса при капитализме;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Ввели предельные величины;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Неэффективность рыночной экономики.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@16. Как называется главный труд  А. Маршалла;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Принципы экономической науки (1890 г);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Богатство народов (1776)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«Теория праздного класса» (1899)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«Невидимая рука в экономике и политике (1981)»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«Общая теория занятости, процента и денег  (1936)»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@17. Основоположником институционализма считается: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Т.Веблен;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У.К.Миттчеля;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Х. Гелбрейт;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Дж. Коммонс;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Я.Тинберген.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 Структура экономической теории включает  в себя: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Политическую экономию;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Микроэкономику;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Макроэкономику;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МЭО;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@19. Экономическими категориями являются: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Понятия, термины  науки;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Методы науки;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Законы экономики;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Функции экономической теории;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Принципы  экономической теории.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 Раздел экономической теории изучающей отдельные отрасли и районы страны- это.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Мезоэкономика;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Микроэкономика;   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Макроэкономика;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Мегаэкономика;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Метаэкономика;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@21. Выделите объект изучения мегаэкономики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Спрос и предложение;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Экономический рост;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Заработная плата;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Экспорт капитала и рабочий силы;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ВПК и его структура.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@22. Деятельность каких экономических субъектов изучает экономическая</w:t>
      </w:r>
      <w:r w:rsidRPr="00E6360C">
        <w:rPr>
          <w:rFonts w:ascii="Times New Roman Tj" w:hAnsi="Times New Roman Tj"/>
          <w:sz w:val="28"/>
          <w:szCs w:val="28"/>
        </w:rPr>
        <w:t xml:space="preserve"> теория: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Государство;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Домашние хозяйства;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Фирмы;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Ассоциации;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@23. Произведение «Политика» кем было написано: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Аристотелем;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Ксенофонтом;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Платоном;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Диогеном;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Сократом.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@24. Первой экономической школой является: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Меркантилизм;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Физиократы;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Классическая п/э.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Марксизм;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Монетаризм.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@25. Укажите экономическую политику предложенную Томасом Меном: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Протекционизм;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Либерализм;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Фритредерство;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Открытых дверей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Автаркия.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 26. Кто из них является представителем  меркантилизма 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А. де. Монкретьен;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Ф. Аквинский;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Иоанн Скотт;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А.Смит;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Л.Вальрас.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@27.  Укажите автора произведения «Богатство Англии во внешний торговли или торговой баланс как принцип богатство».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Антуан де Монкретьен;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Томас Мен;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Иоанн Скотт;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И. Посшков: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Петр Т.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@28. Укажите школу видящую источником богатство с/х отрасль: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Школа физиократов;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Школа Меркантилистов;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Школа маркисизма;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Школа инстутционалистов.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Классическая школа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@29.  Кто считается основателем школы физиократов?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Франсуа Кенэ: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Мирабо;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У. Петти;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А. Самит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Т. Мен.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@30. Кто их этих ученых не имеет отношение к классической школе?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Уильям Пэтти;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Д.С. Милль: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Ж.Б. Сей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Т. Мальтус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Франсуа Кенэ.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@31. Кем было написано произведение «Трактат о налогах и сборах?»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Д.С. Миллем;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Уильямом Петти;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Ж.Б. Сейэм.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Т. Мальтусом;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Франсуа Кенэ.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 32. Укажите Американского ученого экономиста признанного главой «новой монтёрской школы»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Милтон Фридмен (род в 14912г).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У.К. Митгелл: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Гэлбрейт;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Дж. Комманос;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Я. Тинберген.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 33. Укажите автора книги «Программа монетарной стабилизации. (1953)».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Милтон Фридман;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У.К. Митгелл;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Рэлебейт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Дж. Коммонс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Я. Тинберген.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@34. Производство есть: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Процесс взаимодействия  человека и природы с целью создания материальных благ и услуг.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Процесс создания нематериальных  благ 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Процесс создания материальных благ;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Процесс создания товара;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</w:t>
      </w:r>
      <w:r w:rsidRPr="00E6360C">
        <w:rPr>
          <w:rFonts w:ascii="Times New Roman Tj" w:hAnsi="Times New Roman Tj"/>
          <w:sz w:val="28"/>
          <w:szCs w:val="28"/>
          <w:lang w:val="tg-Cyrl-TJ"/>
        </w:rPr>
        <w:t>р</w:t>
      </w:r>
      <w:r w:rsidRPr="00E6360C">
        <w:rPr>
          <w:rFonts w:ascii="Times New Roman Tj" w:hAnsi="Times New Roman Tj"/>
          <w:sz w:val="28"/>
          <w:szCs w:val="28"/>
        </w:rPr>
        <w:t>оцесс создания услуг.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@35. Воспроизводство это: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Непрерывный процесс производства;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Процесс создания материальных и нематериальных благ.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Процесс производства.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Процесс распределения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Процесс обмена и потребления.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@36. По экономическому назначению производство делят на: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Производство средств производства и предметов потребления.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Производство продовольственных и непродовольственных товаров;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Долгосрочного и краткосрочного потребления.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Новых и старых товаров;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Дорогих и дешевых товаров 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@37.   По видам изготовляемой продукции производство делится на: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Качественное и некачественное;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Материальное, информационное и  оказание услуг;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Дорогие и дешевых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Новых и старых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Твердых и жидких.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38</w:t>
      </w:r>
      <w:r w:rsidRPr="00E6360C">
        <w:rPr>
          <w:rFonts w:ascii="Times New Roman Tj" w:hAnsi="Times New Roman Tj"/>
          <w:b/>
          <w:sz w:val="28"/>
          <w:szCs w:val="28"/>
        </w:rPr>
        <w:t>. Что  не относим к факторам производства.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Труд;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Земля;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Капитал;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Маркетинг;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Предпринимательство.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@39. Марксисткая  школа какие факторы производства выделяет?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Личные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Вещественные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Личные и вещественные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Ценовые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Неценовые.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@40. Деятельность человека связанная с производством материальных благ и услуг называется: 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Материальным производством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Нематериальным производством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Зодчеством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Творчеством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Строительством.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@41. Деятельность людей связанная с оказанием нематериальных услуг и духовных ценностей называется?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Нематериальным производством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Материальным производством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Зодчеством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Творчеством </w:t>
      </w:r>
    </w:p>
    <w:p w:rsidR="00070F59" w:rsidRPr="00E6360C" w:rsidRDefault="00070F59" w:rsidP="00D63EF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Строительством.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@42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. </w:t>
      </w: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Кто впервые употребил термин «макроэкономика»?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 </w:t>
      </w:r>
      <w:r w:rsidRPr="00E6360C">
        <w:rPr>
          <w:rFonts w:ascii="Times New Roman Tj" w:hAnsi="Times New Roman Tj"/>
          <w:sz w:val="28"/>
          <w:szCs w:val="28"/>
          <w:lang w:val="tg-Cyrl-TJ"/>
        </w:rPr>
        <w:t>Рагнар Фриш в 1933г;</w:t>
      </w:r>
      <w:r w:rsidRPr="00E6360C">
        <w:rPr>
          <w:rFonts w:ascii="Times New Roman Tj" w:hAnsi="Times New Roman Tj"/>
          <w:sz w:val="28"/>
          <w:szCs w:val="28"/>
        </w:rPr>
        <w:t xml:space="preserve">  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Дж.Кейнс в 1936 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А. Маршалл в 1890г;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Т. Веблен в 1899г;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 М.Фридмен в 1981г;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@43.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Содержательно макроэкономика ведет свое начало от фундаментального труда: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Дж. Кейнса;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А. Маршалла;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Р. Фриша;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Т. Веблена;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М.Фридмена;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@44.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Основными проблемами которые изучает макроэкономика являются: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Экономический рост;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Экономический цикл;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Занятость и безработица;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Общий уровень цен и инфляция;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5</w:t>
      </w:r>
      <w:r w:rsidRPr="00E6360C">
        <w:rPr>
          <w:rFonts w:ascii="Times New Roman Tj" w:hAnsi="Times New Roman Tj"/>
          <w:b/>
          <w:sz w:val="28"/>
          <w:szCs w:val="28"/>
        </w:rPr>
        <w:t>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Агрегирование позволяет выделить: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Макроэкономических агентов;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Макроэкономические рынки;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Макроэкономические взаимосвязи;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Макроэкономические показатели;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@46.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Макроэкономические агенты-это: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Домохозяйства;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Фирмы;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Государство;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Иностранный сектор;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4</w:t>
      </w:r>
      <w:r w:rsidRPr="00E6360C">
        <w:rPr>
          <w:rFonts w:ascii="Times New Roman Tj" w:hAnsi="Times New Roman Tj"/>
          <w:b/>
          <w:sz w:val="28"/>
          <w:szCs w:val="28"/>
        </w:rPr>
        <w:t>7.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Фирмы – являются: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Производителями товаров и услуг;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Покупателями экономических ресурсов;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Приобретателями инвестиционных товаров;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Основными заемщиками;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48.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Государство высупает: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Производителем общественных благ;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Покупателем товаров и услуг;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Парораспределителем НД;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Регулятором экономики;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49.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>Макроэкономические рынки – это: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Pr="00E6360C">
        <w:rPr>
          <w:rFonts w:ascii="Times New Roman Tj" w:hAnsi="Times New Roman Tj"/>
          <w:sz w:val="28"/>
          <w:szCs w:val="28"/>
        </w:rPr>
        <w:t>ы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нок товаров и услуг;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Финансовый рынок;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Рынок экономических ресурсов;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Валютный рынок;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50.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Трансфертные платежи государства домохозяйствам – это</w:t>
      </w:r>
      <w:r w:rsidRPr="00E6360C">
        <w:rPr>
          <w:rFonts w:ascii="Times New Roman Tj" w:hAnsi="Times New Roman Tj"/>
          <w:b/>
          <w:sz w:val="28"/>
          <w:szCs w:val="28"/>
        </w:rPr>
        <w:t>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Пенсии;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Стипендии;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Пособие по безработице;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Пособие по нетрудоспособности, бедности;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51.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>Конечная продукция – это продукция которая идет в</w:t>
      </w:r>
      <w:r w:rsidRPr="00E6360C">
        <w:rPr>
          <w:rFonts w:ascii="Times New Roman Tj" w:hAnsi="Times New Roman Tj"/>
          <w:b/>
          <w:sz w:val="28"/>
          <w:szCs w:val="28"/>
        </w:rPr>
        <w:t>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 Конечное потребление;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Производство;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Переработку;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Перепродажу;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Скупку;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@52.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Промежуточная продукция направляется в: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Конечное потребление;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Дальнейший процесс производства;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Переработку;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Скупку;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  Распределение;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53.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Стоимост</w:t>
      </w:r>
      <w:r w:rsidRPr="00E6360C">
        <w:rPr>
          <w:rFonts w:ascii="Times New Roman Tj" w:hAnsi="Times New Roman Tj"/>
          <w:b/>
          <w:sz w:val="28"/>
          <w:szCs w:val="28"/>
        </w:rPr>
        <w:t>ь конечной продукции при измерении ВВП рассчитывается как?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Сумма добавленных стоимостей;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 расход</w:t>
      </w:r>
      <w:r w:rsidRPr="00E6360C">
        <w:rPr>
          <w:rFonts w:ascii="Times New Roman Tj" w:hAnsi="Times New Roman Tj"/>
          <w:sz w:val="28"/>
          <w:szCs w:val="28"/>
          <w:lang w:val="tg-Cyrl-TJ"/>
        </w:rPr>
        <w:t>а</w:t>
      </w:r>
      <w:r w:rsidRPr="00E6360C">
        <w:rPr>
          <w:rFonts w:ascii="Times New Roman Tj" w:hAnsi="Times New Roman Tj"/>
          <w:sz w:val="28"/>
          <w:szCs w:val="28"/>
        </w:rPr>
        <w:t>м;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По доходам;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 остаточной стоимост</w:t>
      </w:r>
      <w:r w:rsidRPr="00E6360C">
        <w:rPr>
          <w:rFonts w:ascii="Times New Roman Tj" w:hAnsi="Times New Roman Tj"/>
          <w:sz w:val="28"/>
          <w:szCs w:val="28"/>
          <w:lang w:val="tg-Cyrl-TJ"/>
        </w:rPr>
        <w:t>и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@54.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Макроэкономика одн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а</w:t>
      </w:r>
      <w:r w:rsidRPr="00E6360C">
        <w:rPr>
          <w:rFonts w:ascii="Times New Roman Tj" w:hAnsi="Times New Roman Tj"/>
          <w:b/>
          <w:sz w:val="28"/>
          <w:szCs w:val="28"/>
        </w:rPr>
        <w:t xml:space="preserve"> – из частей экономической теории, которая: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Изучает мировую экономику;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Изучает экономику предприятий;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Изучает СЭЗ;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Изучает рыночную экономику;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Изучает экономику в целом;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@55.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Впервые теория макроэкономики кем из этих ученых была изучена: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В. Петти и Ф. Кэне;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А.Смит и Д. Р</w:t>
      </w:r>
      <w:r w:rsidRPr="00E6360C">
        <w:rPr>
          <w:rFonts w:ascii="Times New Roman Tj" w:hAnsi="Times New Roman Tj"/>
          <w:sz w:val="28"/>
          <w:szCs w:val="28"/>
          <w:lang w:val="tg-Cyrl-TJ"/>
        </w:rPr>
        <w:t>и</w:t>
      </w:r>
      <w:r w:rsidRPr="00E6360C">
        <w:rPr>
          <w:rFonts w:ascii="Times New Roman Tj" w:hAnsi="Times New Roman Tj"/>
          <w:sz w:val="28"/>
          <w:szCs w:val="28"/>
        </w:rPr>
        <w:t>кардо;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Платон и Аристотель;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Д.Кейнс и В. Леонтьев;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К.Маркс и Ф. Энгельс;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@56.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Найдите объект изучения макроэкономики: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Предпринимательская деятельность;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Анализ элементов рынка;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Инфляционные процессы;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Внешняя торговля;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Экономика регионов;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@57.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Пропорциями национальной экономики являются: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Общеэкономические;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Научно – технические;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Управленческие;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Трудовые;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Физиологические;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@58.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Дефлятор ВНП –это отношение: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Реального ВНП к номинальному ВНП;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Номинального ВВП к номинальному ВНП;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Номинального ВНП к реальному ВНП;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Номинального ВВП к реальному ВВП;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ВНП реального и ВВП реальному;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59.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>ВНП это такой макроэкономический показатель котор</w:t>
      </w:r>
      <w:r w:rsidRPr="00E6360C">
        <w:rPr>
          <w:rFonts w:ascii="Times New Roman Tj" w:hAnsi="Times New Roman Tj"/>
          <w:b/>
          <w:sz w:val="28"/>
          <w:szCs w:val="28"/>
        </w:rPr>
        <w:t>ы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й: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Создается внутри государства;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Создается за рубежом государства;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И внутри и за рубежом государства создается;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Создается внутри государства за счет иностранного капитала;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Создается за рубежом за счет собственного капитала;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60.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В момент подсчета ВНП по методу расходов не принимается во внимание: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 Потребител</w:t>
      </w:r>
      <w:r w:rsidRPr="00E6360C">
        <w:rPr>
          <w:rFonts w:ascii="Times New Roman Tj" w:hAnsi="Times New Roman Tj"/>
          <w:sz w:val="28"/>
          <w:szCs w:val="28"/>
        </w:rPr>
        <w:t>ь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ские расхода;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Общие инвестиции;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Чистый экспорт;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Государственные закупки товаров и услуг;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Средства амортизационного фонда;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@61.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 личным потребительским расходам относятся: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Строительство жилья;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Покупка ценных бумаг;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Расходы на отдых;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Расходы для покупки оборудования;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Покупка сырья;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@62.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Валовые инвестиции направляются для: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Покупки техники и новой технологии;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Покупки товаров первой необходимости;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Деятельности государственных органов;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Организации лучших условий жизни;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Отдых;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@63.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При подсчете ВНП методом доходов во внимание не принимается: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Заработная плата;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Косвенные налоги;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Амортизационные средства;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Чистый экспорт;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 </w:t>
      </w:r>
      <w:r w:rsidRPr="00E6360C">
        <w:rPr>
          <w:rFonts w:ascii="Times New Roman Tj" w:hAnsi="Times New Roman Tj"/>
          <w:sz w:val="28"/>
          <w:szCs w:val="28"/>
          <w:lang w:val="tg-Cyrl-TJ"/>
        </w:rPr>
        <w:t>Рента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@64.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Если из ВНП вычесть амортизацию, то получим: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ВНП номинальный;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ВНП потенциальный;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ВНП текущий;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ВНП внутренний;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Чистый национальный продукт;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@65.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Основные факторы, которые становятся причиной изменения ВНП- это: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Спрос и предложения;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Цена и занятость;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Материальные и личные;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Экспорт и импорт;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Потребление и сбережение;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@66.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К объекту изучения макроэкономики не относиться: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Занятость населения;  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Инфляция;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Экономический рост;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Бизнес;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Инвестиции;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@67.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Определите экономическую сущность накопления: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Потребление продуктов;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Накопление капитала;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подарить вещь;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Получить деньги в обмен на вещь;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Получить денежный доход;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@68.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Под понятием потребление понимается совокупность товаров и услуг, которые: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Производители предоставляют потребителям;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Импортировались из других стран;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Охраняются государством;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 определенной срок были куплены и потреблены;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Были предложены на рынок;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69.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В процессе своей хозяйственной деятельности – человек: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Только потребляет;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Потребляет и сберегает;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Только сберегает;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Получает доход;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Инвестирует;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@70.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Под понятием психологическая склонность понимается: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Изменение цены;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Монополию ресурсов;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Желание человека;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Недостаточность возможностей;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Отсутствие информации;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@71.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Сбережения это часть дохода, которая: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Потребляется;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Расходуется;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Получена в форме товаров;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Получена по наследству;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 затруднительных условиях не была потреблена;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@72.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Психологическая склонность человека к потреблению и сбережению фактор: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Объективный;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Субъективный;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Ценовой;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Внешний;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Экономический;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@73.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Под понятием совокупный спрос понимается общий объем товаров и услуг, которые: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Куплены со сторона потребителей;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Предложены на рынок;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Импортируются;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Экспортируются;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Не покупаются;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@74.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>Под понятием совокупное предложение понимается, общий объект товаров и услуг, которые: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 xml:space="preserve">) Куплены со стороны потребителей; 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Предложены на рынок;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Импортируются;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Экспортируются;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Не покупаются;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>@75.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Какой показатель соответствует показателю ВНП?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 Потребление;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Сбережение;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Совокупное предложение;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Совокупный спрос;  </w:t>
      </w:r>
    </w:p>
    <w:p w:rsidR="00070F59" w:rsidRPr="00E6360C" w:rsidRDefault="00070F59" w:rsidP="00362E8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Инвестиции;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@76.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 экстенсивным  факторам экономического роста относятся: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Увеличение производительности труда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Замена изношенного оборудования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Эффективное использование минеральных удобрений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привлекать дополнительных работников с рынка труда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Внедрение достижений современной науки и техники;  </w:t>
      </w: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@77.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Для определения экономического роста какой показатель используют: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Темп роста ВНП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Реальный уровень безработице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Темп роста личного дохода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Темп роста безработицы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Показатель дефицита бюджета;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@78.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Определите экономическую сущность экономического роста: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Депрессия производства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Развитие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Увеличение масштабов военного производства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Увеличение инвестиций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Расширение предпринимательской деятельности;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@79.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Конечная цель экономического роста –это: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Презентация национальной экономики среди других экономик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Защита отечественных предпринимателей от внешних угроз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Улучшение уровня жизни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Получение статуса на мировом рынке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Привлечение иностранного капитала;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@80.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Какую политику должно проводить правительство для ускорения экономического роста?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Стимулировать внутренние инвестиции и сбережения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Стимулировать инвестиции из-за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 границы;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Стимулировать образование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Стимулировать исследование и разработки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Все ответы верны; </w:t>
      </w:r>
      <w:r w:rsidRPr="00E6360C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@81.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Причина существования цикличности развития экономики в том, что?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Всегда производство и потребление равны друг другу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Не всегда совокупное предложение соответствует совокупному спросу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Общество переходит из одной экономической системы в другую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Деятельность отраслей влияющих на экономику не эффективна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Деятельность старания экономических субъектов приводят к появлению экономических циклов; </w:t>
      </w:r>
      <w:r w:rsidRPr="00E6360C">
        <w:rPr>
          <w:rFonts w:ascii="Times New Roman Tj" w:hAnsi="Times New Roman Tj"/>
          <w:b/>
          <w:sz w:val="28"/>
          <w:szCs w:val="28"/>
        </w:rPr>
        <w:t xml:space="preserve">         </w:t>
      </w:r>
      <w:r w:rsidRPr="00E6360C"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@82.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Экономический цикл – это: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Ново введения и экономические изменения современного мира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Переход общества из одной экономической системы к новой экономической системе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Обмен одного вида деятельности на другой новый вид деятельности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Переход от одной экономической ситуации к другой экономической ситуации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Перемены в деятельности региональной экономики;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@83.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Изменения объема ВНП может: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Повлиять положительно на экономические циклы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Привести к возникновению экономического цикла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Только показать оживление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Приостановить развитие экономических циклов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Не зависеть от изменения объема;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@84.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В направлении цикличности развития экономики, какая экономическая школа не представила своего анализа: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Неоклассическая школа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Марксистская школа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Кейнсианская школа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Монетаристская школа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Такой школы не существует;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@85.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основном экономические циклы возникают в результате влияния следующих факторов: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Субъективных и объективных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Внутренних и внешних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Текущих и реальных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Номинальных и потенциальной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Ценовых и неценовых;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@86.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  <w:lang w:val="tg-Cyrl-TJ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 внешним факторам, являющимися причинами возникновения 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экономических </w:t>
      </w:r>
      <w:r w:rsidRPr="00E6360C">
        <w:rPr>
          <w:rFonts w:ascii="Times New Roman Tj" w:hAnsi="Times New Roman Tj"/>
          <w:b/>
          <w:sz w:val="28"/>
          <w:szCs w:val="28"/>
        </w:rPr>
        <w:t>ц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иклов, не относятся: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Изменения численности населения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Положительные изменения в технологиях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Экономическая деятельность государства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Политические события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Природные события;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@87.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Внутренние факторы являются событиями, которые: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Существуют внутри экономических систем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Имеют место вне экономической системы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Действует во всех экономических системах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Только действуют в командной системе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Такой фактор вероятно не существует;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@88.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Под понятием экономический  кризис подразумевается: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Слом пропорций между факторами производства;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Слом пропорций между регионами и государствами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Слом региональных  пропорций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Слом нематериальных пропорций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Слом общеэкономических и межотраслевые пропорций;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@89.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Если объем производства меньше объема потребления, тогда эту ситуацию называют: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Кризисом перепроизводства;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Аграрным кризисом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Кризисом недопроизводства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Финансовым кризисом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Структурным кризисом;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@90.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Как можно определить кризис перепроизводство в экономике?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 увеличению объема потребления от производство;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В момент уменьшения объема производства от потребления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В момент увеличения импортных товаров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 увеличения объема производства от объема потребления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Определения кризиса перепроизводства в экономики невозможно;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@91.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Определите основные формы структурного кризиса: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Кризис перепроизводства и недопроизводстве;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Аграрный и промышленный кризис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Циклический кризис и реальный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Нефтяной, энергетический, валютный экологический кризис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Региональный и мировой кризис;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@92.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Современный кризис в РТ это кризис: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Перепроизводства;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Аграрный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Циклический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Энергетический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Кризис недопроизводства;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@93.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момент существования кризиса недопроизводства, государство проводит различные мероприятия, в которые не включается один из приведенных вариантов: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Уменьшают ставку процента по кредитам;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Уменьшается ставка налогов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Уменьшается уровень заработной платы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увеличивается скорость государственного строительство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Создаются производственные возможности для предпринимателей;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@94.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условиях существования кризиса перепроизводства к антикризисным мероприятиям государства включаются: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Повышение ставки процента по кредиту;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Уменьшение расходов бюджета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Повышение ставки налогов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Уменьшение государственных капиталовложений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отсветы верны;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@95.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Причиной кризиса недопроизводства в Таджикистане является: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Монопольное ценообразование;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Немногочисленность иностранных предпринимателей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Отсутствия новых технологий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Неконкурентоспособность товаров на мировом рынке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Обеспечения потребительского спроса;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@96.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 этапам развития экономики не включается: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Депрессия;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Подъем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Оживление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Банкротство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Спад;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@97.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В основном цикличность развития экономики свойственна системе: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Традиционной экономики;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Командной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Рыночной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Смешанной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Существует во всех экономических системах;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@98.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Этапу оживления экономики свойственны следующие особенности: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Увеличение объема инвестиции;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Увеличение потребительских расходов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Высокая заработная плата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Увеличения спроса на рабочую силу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Ответы А,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В,С правильные;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@99.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 внешним факторам экономического цикла относятся: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Изменения численности населения;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Войны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Научно – технические революции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Политические и социальные явления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100</w:t>
      </w:r>
      <w:r w:rsidRPr="00E6360C">
        <w:rPr>
          <w:rFonts w:ascii="Times New Roman Tj" w:hAnsi="Times New Roman Tj"/>
          <w:b/>
          <w:sz w:val="28"/>
          <w:szCs w:val="28"/>
        </w:rPr>
        <w:t>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 внутренним факторам экономических циклов относятся: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Потребления;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Инвестирование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Деятельность правительства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Сбережения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Все ответы верны;</w:t>
      </w:r>
    </w:p>
    <w:p w:rsidR="00070F59" w:rsidRDefault="00070F59" w:rsidP="00172D40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@101. </w:t>
      </w:r>
    </w:p>
    <w:p w:rsidR="00070F59" w:rsidRPr="00E6360C" w:rsidRDefault="00070F59" w:rsidP="00172D40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Земельная рента – это:</w:t>
      </w:r>
    </w:p>
    <w:p w:rsidR="00070F59" w:rsidRPr="00E6360C" w:rsidRDefault="00070F59" w:rsidP="00172D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доход получаемый владельцами  земли;</w:t>
      </w:r>
    </w:p>
    <w:p w:rsidR="00070F59" w:rsidRPr="00E6360C" w:rsidRDefault="00070F59" w:rsidP="00172D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увеличение дохода относительно ее альтернативной стоимости;</w:t>
      </w:r>
    </w:p>
    <w:p w:rsidR="00070F59" w:rsidRPr="00E6360C" w:rsidRDefault="00070F59" w:rsidP="00172D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разница в доходе с урожайных и неурожайных земель;</w:t>
      </w:r>
    </w:p>
    <w:p w:rsidR="00070F59" w:rsidRPr="00E6360C" w:rsidRDefault="00070F59" w:rsidP="00172D4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доход, получаемый в момент эффективного использования участков земли;</w:t>
      </w:r>
    </w:p>
    <w:p w:rsidR="00070F59" w:rsidRPr="00E6360C" w:rsidRDefault="00070F59" w:rsidP="00027FAF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доход получаемы</w:t>
      </w:r>
    </w:p>
    <w:p w:rsidR="00070F59" w:rsidRPr="00E6360C" w:rsidRDefault="00070F59" w:rsidP="00027FAF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@102.</w:t>
      </w:r>
    </w:p>
    <w:p w:rsidR="00070F59" w:rsidRPr="00E6360C" w:rsidRDefault="00070F59" w:rsidP="00027FAF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период депрессии государство осуществляет: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Покупку государственных ценных бумаг на открытом рынке;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Повышение учетной ставку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Повышение налоговых ставок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Понижение заработной плата;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Замораживание инвестиционных программ;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@103.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По мнению марксистов выход из кризиса достигается путем: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Массового обновления основного капитала;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Изменения денежного потока в национальной экономике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Стимулирование деловой активности через инвестирование;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Стимулирования рынков потребительских товаров;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Оптимизма предпринимателей;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@104.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Монетаристы утверждают, что выход из кризиса достигается путем: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Массового обновления основного капитала;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Изменения денежного потока в национальной экономике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Стимулирование деловой активности через инвестирование;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Стимулирования рынков потребительских товаров;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Оптимизма предприниматели;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@105.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теории «перенакопления» утверждается, что выход из кризисе достигается путем: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Массового обновления основного капитала;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Изменения денежного потока в национальной экономике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Стимулирование деловой активности через инвестирование;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Стимулирование рынков потребительских товаров;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Оптимизма предпринимателей;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@106.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теории «недопотребления» утверждается, что выход из кризиса достигается путем?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Массового обновления основного капитала;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Изменения денежного потока в национальной экономики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Стимулирование деловой активности через инвестирование;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Стимулирование рынков потребительских товаров;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Оптимизма предпринимателей;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@107.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Кейнсианство утверждает, что выход из кризиса достигается путем: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Стимулирования совокупного спроса под руководством государства;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Массового обновления основного капитала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Стимулирование рынков потребительских товаров;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Оптимизма потребителей;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Изменения денежного потока в национальной экономике;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@108.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Товарный дефицит в экономике РТ может исчезнуть, если: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Привезти либерализацию цен на основную массу товаров;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Сократить экспорт наших товаров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Ликвидировать избыток денег у населения;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Усилить экспорт рабочей силы;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Сократить акцизы;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@109.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Человеческий капитал –это: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Накопленый  запас здоровья;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Знаний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Навыков;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Способностей;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@110.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Впервые теория человеческого капитала возникла в 60 годах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XX</w:t>
      </w:r>
      <w:r w:rsidRPr="00E6360C">
        <w:rPr>
          <w:rFonts w:ascii="Times New Roman Tj" w:hAnsi="Times New Roman Tj"/>
          <w:b/>
          <w:sz w:val="28"/>
          <w:szCs w:val="28"/>
        </w:rPr>
        <w:t xml:space="preserve"> века в: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США;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Англии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Франции;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Таджикистане;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Индии;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@111.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Основоположниками теории человеческого капитала являются: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Г. Беккер и Т. Шультс – неоклассическая школа;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К. Маркс и Ф. Энгельс – марксистская школа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А.Смит и Д. Риккардо – классическая школа;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А. Монкретьн и В.Стаффорд;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Д. Кейнс и В. Леонтьев;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@112.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Кем управляется человеческий капитал: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Государством;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Фирмой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Семьёй;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Самим человек</w:t>
      </w:r>
      <w:r>
        <w:rPr>
          <w:rFonts w:ascii="Times New Roman Tj" w:hAnsi="Times New Roman Tj"/>
          <w:sz w:val="28"/>
          <w:szCs w:val="28"/>
        </w:rPr>
        <w:t>о</w:t>
      </w:r>
      <w:r w:rsidRPr="00E6360C">
        <w:rPr>
          <w:rFonts w:ascii="Times New Roman Tj" w:hAnsi="Times New Roman Tj"/>
          <w:sz w:val="28"/>
          <w:szCs w:val="28"/>
        </w:rPr>
        <w:t>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Работодателем;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@113.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Назовите свойство отличающие человеческий капитал от других видов капитала?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Увеличивается в процессе производства;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Требует больших инвестиций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Изнашивается в процессе производства;  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Может быть отделен от владельца;</w:t>
      </w:r>
    </w:p>
    <w:p w:rsidR="00070F59" w:rsidRPr="00E6360C" w:rsidRDefault="00070F59" w:rsidP="00362E89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Не может быть отделен от человека;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@114.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Источниками инвестиций в человеческий капитал служит: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Государство;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Семья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Предприятие; 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Фонды;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Все ответы верны;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@115.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Наиболее эффективным направлением капиталовложений в человеческий капитал является: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Туризм;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Образование и здравоохранение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Повышение квалификации; 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Создание рабочих мест;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Искусство и культура;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@116.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Под понятием полная занятость понимается: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100% обеспеченность населения работой;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Отсутствие фрикционной безработицы 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Отсутствие структурной безработицы; 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Отсутствие циклической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Наличие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@117.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Безработными называют ту часть населения, которые: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Временно не имеют работы или находятся в поисках работы;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Находятся в трудовой миграции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По причине низкой заработной платы перешли на другую работу; 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Направлены для получения специальности;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Находятся в трудовом отпуске;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@118.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Трудовые ресурсы определяют: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Численность инвалидов и пенсионеров;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Численность детей и несовершеннолетних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Численность занятых и безработных; 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Численность заключенных осужденных на пожизненное заключение;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Численность больных, заболевших туберкулезом;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@119.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Циклическая безработица это такой вид безработицы который: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Возникает в момент движения рабочей силы;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Возникает в результате изменения технологий</w:t>
      </w:r>
      <w:r w:rsidRPr="00E6360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Возникает по причине низкой заработной платы;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Возникает в случае перемены места жительства;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Возникает в момент спада производства;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@120.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На рынке труда занятость население по какому показателю определяется: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Уровень труда;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Уровень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Уровень специализации;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Уровень образования;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Уровень занятости;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@121.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Уровень безработицы в момент существования полной занятости называется: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Уровень реальной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Минимальный уровень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Естественный уровень безработицы;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Средний уровень безработицы;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Высокий уровень безработицы;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@122.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Один из приведенных вариантов относится к экономическим последствием безработицы, определите какой: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Падения уровня квалификации;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Заболеваемость различными болезнями;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Алкоголизм;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Ограничение в получении высоких доходов;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Совершение преступления;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@123.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В период продолжение безработицы: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Объем капиталовложений увеличивается;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Уровень ВНП увеличивается;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Частные сбережения увеличиваются;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Объем совокупного предложения увеличивается;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Объем совокупного спроса уменьшается;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@124.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На рынке труда продают: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Работников, способных выполнять те или иные виды работ;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Рабочие места для незанятого в производстве населения;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Распределенные по квалификации и профессиям группы людей для сферы услуг и производства;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Способность людей к труду;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>) Труд, как живой товар;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@125.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Безработица,  связанная с  экономическим спадом называют: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A</w:t>
      </w:r>
      <w:r w:rsidRPr="00E6360C">
        <w:rPr>
          <w:rFonts w:ascii="Times New Roman Tj" w:hAnsi="Times New Roman Tj"/>
          <w:sz w:val="28"/>
          <w:szCs w:val="28"/>
        </w:rPr>
        <w:t>) Структурной;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Застойной;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Циклической; </w:t>
      </w:r>
    </w:p>
    <w:p w:rsidR="00070F59" w:rsidRPr="00E6360C" w:rsidRDefault="00070F59" w:rsidP="002E06C1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Скрытой;  </w:t>
      </w:r>
    </w:p>
    <w:p w:rsidR="00070F59" w:rsidRPr="00E6360C" w:rsidRDefault="00070F59" w:rsidP="00871DF5">
      <w:pPr>
        <w:spacing w:after="0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E</w:t>
      </w:r>
      <w:r w:rsidRPr="00E6360C">
        <w:rPr>
          <w:rFonts w:ascii="Times New Roman Tj" w:hAnsi="Times New Roman Tj"/>
          <w:sz w:val="28"/>
          <w:szCs w:val="28"/>
        </w:rPr>
        <w:t xml:space="preserve">) Фрикционной; </w:t>
      </w:r>
      <w:r w:rsidRPr="00E6360C">
        <w:rPr>
          <w:rFonts w:ascii="Times New Roman Tj" w:hAnsi="Times New Roman Tj"/>
          <w:b/>
          <w:sz w:val="28"/>
          <w:szCs w:val="28"/>
        </w:rPr>
        <w:t xml:space="preserve">  </w:t>
      </w:r>
      <w:r w:rsidRPr="00E6360C"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      </w:t>
      </w:r>
      <w:r w:rsidRPr="00E6360C">
        <w:rPr>
          <w:rFonts w:ascii="Times New Roman Tj" w:hAnsi="Times New Roman Tj"/>
          <w:sz w:val="28"/>
          <w:szCs w:val="28"/>
        </w:rPr>
        <w:t xml:space="preserve"> 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@126.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Под денежно-кредитной системой, понимается, совокупность учреждений, которые: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А) организованы внутри государства, с целью сбора денежных средств;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заняты изготовлением различных денежных знаков;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организованы для создания акционерных обществ;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занимаются сбором и распределением денежных средств;</w:t>
      </w:r>
    </w:p>
    <w:p w:rsidR="00070F59" w:rsidRPr="00E6360C" w:rsidRDefault="00070F59" w:rsidP="00D1002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@127.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 ликвидным денежным средствам, какие виды денег относятся: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металлические деньги;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электронные деньги;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бумажные деньги;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безналичные деньги;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наличные деньги.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@128.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К какой экономической системе принадлежит закон «количество денег необходимое для обращения» 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традиционной;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командной;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рыночной;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смешанной;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такой закон не существует.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@129.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Под понятием количество денег необходимое для обращения понимается: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совокупность наличных и безналичных денежных средств;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все денежные фонды государственных и коммерческих банков;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все наличные деньги, выпущенные в одно время;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обмен изношенных, ветхих денег на новые;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совокупность денежных средств без учета вкладов.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@130.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Какой из денежных агрегатов, определяется как «удовлетворяющий транзакционный спрос»?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</w:t>
      </w:r>
      <w:r w:rsidRPr="00E6360C">
        <w:rPr>
          <w:rFonts w:ascii="Times New Roman Tj" w:hAnsi="Times New Roman Tj"/>
          <w:sz w:val="28"/>
          <w:szCs w:val="28"/>
          <w:vertAlign w:val="subscript"/>
        </w:rPr>
        <w:t>0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М</w:t>
      </w:r>
      <w:r w:rsidRPr="00E6360C">
        <w:rPr>
          <w:rFonts w:ascii="Times New Roman Tj" w:hAnsi="Times New Roman Tj"/>
          <w:sz w:val="28"/>
          <w:szCs w:val="28"/>
          <w:vertAlign w:val="subscript"/>
        </w:rPr>
        <w:t>1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</w:t>
      </w:r>
      <w:r w:rsidRPr="00E6360C">
        <w:rPr>
          <w:rFonts w:ascii="Times New Roman Tj" w:hAnsi="Times New Roman Tj"/>
          <w:sz w:val="28"/>
          <w:szCs w:val="28"/>
          <w:vertAlign w:val="subscript"/>
        </w:rPr>
        <w:t>2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М</w:t>
      </w:r>
      <w:r w:rsidRPr="00E6360C">
        <w:rPr>
          <w:rFonts w:ascii="Times New Roman Tj" w:hAnsi="Times New Roman Tj"/>
          <w:sz w:val="28"/>
          <w:szCs w:val="28"/>
          <w:vertAlign w:val="subscript"/>
        </w:rPr>
        <w:t>3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D1002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LМ.</w:t>
      </w:r>
    </w:p>
    <w:p w:rsidR="00070F59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@131.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Кому из этих ученых принадлежит формула М·V=P·Q?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К. Маркс;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И. Фишер;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А. Лаффер;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М. Фридмен;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В. Олин.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@132. Денежный рынок - это экономический механизм, показывающий связь между покупателями и продавцами: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финансовых средств;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Информации 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Рабочей силы;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Различных товаров;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Отдельных услуг.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@133. Какой из перечисленных вариантов не является государственным рычагом  контроля финансовых средств: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налоговая деятельность;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политика обеспечения государственного долга;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выпуск новых денег;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инвестиционная политика;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@134. Понятие активные операции банка подразумевает предоставление клиентам кредита, в результате чего;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улучшается роль банков в экономике;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не взимается никакой вид процента;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банк получает взамен свой процент;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клиенты платят банку дополнительный процент;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банк в будущем упрочняет свое положение в экономике.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@135. Один из ниже приведенных факторов определяет спрос на деньги: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увеличение объема рыночного спроса;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увеличение объема товаров и услуг;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уменьшение банковского процента;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увеличение переводов денежных средств;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увеличение уровня цен.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@136. Модель IS-LM кем из этих ученных была предложена: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Фридман и Лаффер;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Дж. Кейс и Леонтьев;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А. Смит и Д.Риккардо;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Хикс и Хансен;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Фишер и Маркс.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@137. Экономическая сущность ценных бумаг определяется следующим образом: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финансовое средство, которое выпускается фирмами и государственными учреждениями для сбора иностранного капитала;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финансовое средство, которое выпускается фирмами и  государственными учреждениями для покрытия банковского кредита;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финансовое средство, которое выпускается фирмами и государственными учреждениями для покрытия государственного долга;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финансовые средства, которые выпускаются фирмами и государственными учреждениями для получения кредита и создания нового капитала;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финансовые средства, выпускаемые фирмами и государственными учреждениями для презентации своей деятельности.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@138. Акция, это ценная бумага, которая предоставляет своему владельцу следующие права: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получение информации о деятельности АО;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получение дохода в виде дивиденда;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владение собственностью АО;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получение голоса в управлении АО;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@139. К ценным бумагам имеющим заёмную особенность не относятся: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векселя;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акции;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депозитные сертификаты;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сберегательные сертификаты;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чеки.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@140. На вторичном рынке ценных бумаг от какого фактора зависит изменение их цены: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дохода корпорации;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политической ситуации;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объема сбережений населения;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процента банковского кредита;</w:t>
      </w:r>
    </w:p>
    <w:p w:rsidR="00070F59" w:rsidRPr="00E6360C" w:rsidRDefault="00070F59" w:rsidP="002D14CA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представленные варианты являются верными.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@141. Как называется основной экономический рычаг государства, целью которого является регулирования рынка ценных бумаг: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социальная политика;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фискальная политика;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монетарная политика;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протекционистская политика;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экономическая политика.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@142.  Под кредитом понимаются экономические отношения по поводу предоставления в пользование физическим и юридическим лицам, вещей или денежных средств на условиях: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возврата и прибыльности;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временно находится в пользование другого лица;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 определенный срок подлежащий возврату;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ответы А,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В,С правильные;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неверны.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@143. К функциям Национального банка не относятся: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выпуск денег;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хранение золота – валютных резервов государства;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предоставление кредита физическим лицам;  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предоставление кредита коммерческим банкам;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выполнение финансовых решении правительства.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@144. Уравнение обмена И.Фишера может быть предоставлено формулой: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</w:t>
      </w:r>
      <w:r w:rsidRPr="00E6360C">
        <w:rPr>
          <w:rFonts w:ascii="Times New Roman Tj" w:hAnsi="Times New Roman Tj"/>
          <w:sz w:val="28"/>
          <w:szCs w:val="28"/>
          <w:lang w:val="en-US"/>
        </w:rPr>
        <w:t>M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>=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Q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</w:t>
      </w:r>
      <w:r w:rsidRPr="00E6360C">
        <w:rPr>
          <w:rFonts w:ascii="Times New Roman Tj" w:hAnsi="Times New Roman Tj"/>
          <w:sz w:val="28"/>
          <w:szCs w:val="28"/>
          <w:lang w:val="en-US"/>
        </w:rPr>
        <w:t>M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Q</w:t>
      </w:r>
      <w:r w:rsidRPr="00E6360C">
        <w:rPr>
          <w:rFonts w:ascii="Times New Roman Tj" w:hAnsi="Times New Roman Tj"/>
          <w:sz w:val="28"/>
          <w:szCs w:val="28"/>
        </w:rPr>
        <w:t>=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M</w:t>
      </w:r>
      <w:r w:rsidRPr="00E6360C">
        <w:rPr>
          <w:rFonts w:ascii="Times New Roman Tj" w:hAnsi="Times New Roman Tj"/>
          <w:sz w:val="28"/>
          <w:szCs w:val="28"/>
        </w:rPr>
        <w:t>=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Q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>=</w:t>
      </w:r>
      <w:r w:rsidRPr="00E6360C">
        <w:rPr>
          <w:rFonts w:ascii="Times New Roman Tj" w:hAnsi="Times New Roman Tj"/>
          <w:sz w:val="28"/>
          <w:szCs w:val="28"/>
          <w:lang w:val="en-US"/>
        </w:rPr>
        <w:t>M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</w:t>
      </w:r>
      <w:r w:rsidRPr="00E6360C">
        <w:rPr>
          <w:rFonts w:ascii="Times New Roman Tj" w:hAnsi="Times New Roman Tj"/>
          <w:sz w:val="28"/>
          <w:szCs w:val="28"/>
          <w:lang w:val="en-US"/>
        </w:rPr>
        <w:t>V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Q</w:t>
      </w:r>
      <w:r w:rsidRPr="00E6360C">
        <w:rPr>
          <w:rFonts w:ascii="Times New Roman Tj" w:hAnsi="Times New Roman Tj"/>
          <w:sz w:val="28"/>
          <w:szCs w:val="28"/>
        </w:rPr>
        <w:t>=</w:t>
      </w:r>
      <w:r w:rsidRPr="00E6360C">
        <w:rPr>
          <w:rFonts w:ascii="Times New Roman Tj" w:hAnsi="Times New Roman Tj"/>
          <w:sz w:val="28"/>
          <w:szCs w:val="28"/>
          <w:lang w:val="en-US"/>
        </w:rPr>
        <w:t>M</w:t>
      </w:r>
      <w:r w:rsidRPr="00E6360C">
        <w:rPr>
          <w:rFonts w:ascii="Times New Roman Tj" w:hAnsi="Times New Roman Tj"/>
          <w:sz w:val="28"/>
          <w:szCs w:val="28"/>
        </w:rPr>
        <w:t>*</w:t>
      </w:r>
      <w:r w:rsidRPr="00E6360C">
        <w:rPr>
          <w:rFonts w:ascii="Times New Roman Tj" w:hAnsi="Times New Roman Tj"/>
          <w:sz w:val="28"/>
          <w:szCs w:val="28"/>
          <w:lang w:val="en-US"/>
        </w:rPr>
        <w:t>P</w:t>
      </w:r>
      <w:r w:rsidRPr="00E6360C">
        <w:rPr>
          <w:rFonts w:ascii="Times New Roman Tj" w:hAnsi="Times New Roman Tj"/>
          <w:sz w:val="28"/>
          <w:szCs w:val="28"/>
        </w:rPr>
        <w:t>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@145.Что обозначает понятие инфляция?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повышение уровня цен;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понижение покупательной способности денег;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увеличение наличных денег в обращение;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несоответствие спроса и предложения денег;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варианты верны.</w:t>
      </w:r>
    </w:p>
    <w:p w:rsidR="00070F59" w:rsidRPr="00E6360C" w:rsidRDefault="00070F59" w:rsidP="002E06C1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 1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4</w:t>
      </w:r>
      <w:r w:rsidRPr="00E6360C">
        <w:rPr>
          <w:rFonts w:ascii="Times New Roman Tj" w:hAnsi="Times New Roman Tj"/>
          <w:b/>
          <w:sz w:val="28"/>
          <w:szCs w:val="28"/>
        </w:rPr>
        <w:t xml:space="preserve">6.На денежном рынке инфляция по какому показателю определяется: 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уровень цен;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уровень процента;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уровень з/п;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уровень инфляции;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уровень налога с дохода.</w:t>
      </w:r>
    </w:p>
    <w:p w:rsidR="00070F59" w:rsidRPr="00E6360C" w:rsidRDefault="00070F59" w:rsidP="00271472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4</w:t>
      </w:r>
      <w:r w:rsidRPr="00E6360C">
        <w:rPr>
          <w:rFonts w:ascii="Times New Roman Tj" w:hAnsi="Times New Roman Tj"/>
          <w:b/>
          <w:sz w:val="28"/>
          <w:szCs w:val="28"/>
        </w:rPr>
        <w:t>7. Если общий уровень цен в течение года повышается на 200%, тогда какой вид инфляции имеет место в экономике: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умеренная инфляция;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гиперинфляция;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галопирующая инфляция;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структурная инфляция;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неожиданная инфляция.</w:t>
      </w:r>
    </w:p>
    <w:p w:rsidR="00070F59" w:rsidRPr="00E6360C" w:rsidRDefault="00070F59" w:rsidP="00271472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@148. К причинам появления инфляции не относятся: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выпуск дополнительных денег в экономике;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деятельность профсоюзов;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монополия ресурсов со стороны крупных фирм;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уменьшение объема производство;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увеличение трудовой миграции.</w:t>
      </w:r>
    </w:p>
    <w:p w:rsidR="00070F59" w:rsidRPr="00E6360C" w:rsidRDefault="00070F59" w:rsidP="00271472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@149. Инфляция спроса имеет место в ситуации, когда: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объем производства больше объема потребления;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объем потребления меньше объема производства;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объем производства меньше объема потребления;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производство равно потреблению;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не верны.</w:t>
      </w:r>
    </w:p>
    <w:p w:rsidR="00070F59" w:rsidRPr="00E6360C" w:rsidRDefault="00070F59" w:rsidP="00271472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@150. Импортная инфляция это такой вид инфляции, который: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возникает в момент экспорта товара и услуг;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возникает в связи с импортом товаров и услуг;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появляется в результате увеличения денежных переводов;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возникает в условиях увеличения государственного долга;</w:t>
      </w:r>
    </w:p>
    <w:p w:rsidR="00070F59" w:rsidRPr="00E6360C" w:rsidRDefault="00070F59" w:rsidP="00A6546E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ответ с является правильным.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@151. Для вытеснения бюджетного дефицита какой метод используется, который приводит к появлению инфляции: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государственный долг;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эмиссия денег;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продажа ценных бумаг;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повышение налогов;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уменьшение заработной платы работников бюджетной сферы.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@152. Что такое стагнация</w:t>
      </w:r>
      <w:r w:rsidRPr="00E6360C">
        <w:rPr>
          <w:rFonts w:ascii="Times New Roman Tj" w:hAnsi="Times New Roman Tj"/>
          <w:sz w:val="28"/>
          <w:szCs w:val="28"/>
        </w:rPr>
        <w:t>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обозначает высокий уровень инфляции и безработицы;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обозначает существование бюджетного дефицита и инфляции;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обозначает высокий уровень финансового кризиса;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обозначает увеличение объема капиталовложений в экономику;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обозначает увеличение уровня жизни.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@153. К социально-экономическим последствиям инфляции не относятся: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уменьшение возможностей саморегулирования рыночного механизма;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уменьшается покупательная способность людей;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происходит перелив капитала из производства в торговлю;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 xml:space="preserve">) увеличивается спрос на разные товары;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уровень жизни работников бюджетной сферы уменьшается.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@154. Мнение согласно которому, увеличение спроса на рабочую силу увеличивает уровень цен и наоборот в момент уменьшения спроса на рабочую силу уровень цен уменьшается кому принадлежит: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И. Фишер;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О. Филлипс;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А. Лаффер;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М. Фридман;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Ч. Форрестер.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@155. Как называется Государственная экономическая политика  по уменьшению уровня инфляции, посредством увеличение совокупного спроса, снижения количества налогов и увеличением государственных расходов?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экспансионистская;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сдерживающая политика;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умеренная политика;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эффективная политика;</w:t>
      </w:r>
    </w:p>
    <w:p w:rsidR="00070F59" w:rsidRPr="00E6360C" w:rsidRDefault="00070F59" w:rsidP="000C6A0F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налоговая политика.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@156. Монополия крупных фирм на ресурсы каким образом приводит к инфляции?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не допускает дефицит товаров и услуг;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увеличивает производственные возможности предпринимателей;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увеличивая расходы производителей, повышает уровень цен;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предоставляет различные преференции отечественным производителям;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деятельность крупных фирм ограничивает круг деятельности других фирм.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271472">
        <w:rPr>
          <w:rFonts w:ascii="Times New Roman Tj" w:hAnsi="Times New Roman Tj"/>
          <w:b/>
          <w:sz w:val="28"/>
          <w:szCs w:val="28"/>
        </w:rPr>
        <w:t>@157. Д. Кейнс  для</w:t>
      </w:r>
      <w:r w:rsidRPr="00E6360C">
        <w:rPr>
          <w:rFonts w:ascii="Times New Roman Tj" w:hAnsi="Times New Roman Tj"/>
          <w:b/>
          <w:sz w:val="28"/>
          <w:szCs w:val="28"/>
        </w:rPr>
        <w:t xml:space="preserve"> борьбы с инфляцией какие меры предлагает: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уменьшение учетной ставки  процента;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уменьшение налоговой ставки;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уменьшение государственных расходов;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увеличение учетной ставки процента;</w:t>
      </w:r>
    </w:p>
    <w:p w:rsidR="00070F59" w:rsidRPr="00E6360C" w:rsidRDefault="00070F59" w:rsidP="000C6A0F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увеличение уровня з/п.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@158. Что обозначает политика индексации доходов с учетом инфляции: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выдать заработную плату в товарном виде;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временно не выдавать заработную плату;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увеличить заработную плату;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не выдавать определенный процент заработной платы;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определения верны.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@159. Инфляция это объективное явление которое: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более заметно в командной экономической системе;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только в рыночной экономической системе приходит в действие;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не во всех экономических системах действует;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существует во всех экономических системах;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 существовало в традиционной экономической системе.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@160. Можно говорить о инфляции – если: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вкладчики забирают свои деньги из банка;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импорт товаров и услуг уменьшается;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реальные доходы населения уменьшаются;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D</w:t>
      </w:r>
      <w:r w:rsidRPr="00E6360C">
        <w:rPr>
          <w:rFonts w:ascii="Times New Roman Tj" w:hAnsi="Times New Roman Tj"/>
          <w:sz w:val="28"/>
          <w:szCs w:val="28"/>
        </w:rPr>
        <w:t>) спрос на банковский кредит уменьшается;</w:t>
      </w:r>
    </w:p>
    <w:p w:rsidR="00070F59" w:rsidRPr="00E6360C" w:rsidRDefault="00070F59" w:rsidP="000C6A0F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уменьшаются номинальное доходы населения.</w:t>
      </w:r>
    </w:p>
    <w:p w:rsidR="00070F59" w:rsidRPr="00E6360C" w:rsidRDefault="00070F59" w:rsidP="002E06C1">
      <w:pPr>
        <w:pStyle w:val="ListParagraph"/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@161.Понятие финансы заимствовано из латинского слова «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finansia</w:t>
      </w:r>
      <w:r w:rsidRPr="00E6360C">
        <w:rPr>
          <w:rFonts w:ascii="Times New Roman Tj" w:hAnsi="Times New Roman Tj"/>
          <w:b/>
          <w:sz w:val="28"/>
          <w:szCs w:val="28"/>
        </w:rPr>
        <w:t>» и обозначает:</w:t>
      </w:r>
    </w:p>
    <w:p w:rsidR="00070F59" w:rsidRPr="00E6360C" w:rsidRDefault="00070F59" w:rsidP="002E06C1">
      <w:pPr>
        <w:pStyle w:val="ListParagraph"/>
        <w:spacing w:after="0"/>
        <w:ind w:left="0"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собственность;</w:t>
      </w:r>
    </w:p>
    <w:p w:rsidR="00070F59" w:rsidRPr="00E6360C" w:rsidRDefault="00070F59" w:rsidP="002E06C1">
      <w:pPr>
        <w:pStyle w:val="ListParagraph"/>
        <w:spacing w:after="0"/>
        <w:ind w:left="0"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деньги или платеж;</w:t>
      </w:r>
    </w:p>
    <w:p w:rsidR="00070F59" w:rsidRPr="00E6360C" w:rsidRDefault="00070F59" w:rsidP="002E06C1">
      <w:pPr>
        <w:pStyle w:val="ListParagraph"/>
        <w:spacing w:after="0"/>
        <w:ind w:left="0"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доход или платеж;</w:t>
      </w:r>
    </w:p>
    <w:p w:rsidR="00070F59" w:rsidRPr="00E6360C" w:rsidRDefault="00070F59" w:rsidP="002E06C1">
      <w:pPr>
        <w:pStyle w:val="ListParagraph"/>
        <w:spacing w:after="0"/>
        <w:ind w:left="0"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товар или продукт;</w:t>
      </w:r>
    </w:p>
    <w:p w:rsidR="00070F59" w:rsidRPr="00E6360C" w:rsidRDefault="00070F59" w:rsidP="002E06C1">
      <w:pPr>
        <w:pStyle w:val="ListParagraph"/>
        <w:spacing w:after="0"/>
        <w:ind w:left="0"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расход.</w:t>
      </w:r>
    </w:p>
    <w:p w:rsidR="00070F59" w:rsidRPr="00E6360C" w:rsidRDefault="00070F59" w:rsidP="002E06C1">
      <w:pPr>
        <w:pStyle w:val="ListParagraph"/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@162.Что понимают под финансовыми отношениями?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Систему отношений по распределению общественного продукта посредством образования организации, распределения и использования фондов денежных средств;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Система отношений по распределению национального дохода посредством образования, распределения и использования денежных фондов;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Система отношений по распределению ВНП посредством образования, распределения и использования денежных фондов;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Система отношений по распределению ВВП посредством организации распределения и использования фондов денежных средств;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Система отношений по распределению накопленных средств посредством образования, распределения и использования фондов денежных средств;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@163. Какая из этих функций не относится к функциям финанс?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функция накопления денежных ресурсов;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регулирующая функция;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функция использования;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распределительная функция;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$Е) контрольная функция.</w:t>
      </w:r>
    </w:p>
    <w:p w:rsidR="00070F59" w:rsidRPr="00E6360C" w:rsidRDefault="00070F59" w:rsidP="002E06C1">
      <w:pPr>
        <w:pStyle w:val="ListParagraph"/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@164.</w:t>
      </w:r>
      <w:r>
        <w:rPr>
          <w:rFonts w:ascii="Times New Roman Tj" w:hAnsi="Times New Roman Tj"/>
          <w:b/>
          <w:sz w:val="28"/>
          <w:szCs w:val="28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b/>
          <w:sz w:val="28"/>
          <w:szCs w:val="28"/>
        </w:rPr>
        <w:t>огласно этому принципу местные бюджеты не согласуют свои доходы и расходы с государственным бюджетам речь о каком организационном принципе идет?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конфедеральный принцип;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принцип фискального федерализма;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централизованный принцип;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принцип капиталовложений;</w:t>
      </w:r>
    </w:p>
    <w:p w:rsidR="00070F59" w:rsidRPr="00E6360C" w:rsidRDefault="00070F59" w:rsidP="00D95816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социалистический принцип.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@165. Расходы государственного бюджета в связи с направлением использования на какие группы делят: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государственные закупки и государственные приказы: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управление и общество;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выдача пенсии и заработной платы;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государственных закупки и трансфертные платежи;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государственные закупки, государственные приказы и трансфертные платежи.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@166.Что из перечисленного не является причиной возникновения дефицита бюджета?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уменьшение государственных закупок;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уменьшение доходов;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уменьшение косвенных налогов;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увеличение расходов бюджета;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неэффективность экономической политики.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@167. Что такое государственный долг?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государственная задолженность перед своими и зарубежными гражданами;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государственный долг перед своими гражданами;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государственный долг перед зарубежными гражданами;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государственный долг перед международными организациями;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государственный долг перед МВФ.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@168. Увеличение государственного долга приводит к следующим экономическим последствиям: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 увеличению потребления населения;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к утечке за рубеж часть ценных бумаг;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расширяет производственные возможности будущих поколений;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увеличение государственного долга обуславливает уменьшение уровня налогов;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 приводит к возникновению психологического давления;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@169. выберите основной метод покрытия государственного долга;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уменьшение ставки налога;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уменьшение количества наличных денег;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покрытие долга ценными металлами;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без изменения срока уплаты по облигациям;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отказ от повторного финансирования.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@170. Что из перечисленного не включается в основные методы покрытия государственного долга: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уменьшение ставки налога;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выпуск наличных денег;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уплата долга ценными металлами, ценными бумагами и валютой;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изменение условий платежей облигаций;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изменение срока платежей облигаций.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@171. Выделите экономическое понятие налога: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Платеж взыскиваемый с дохода работника: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платеж взыскиваемый предпринимателя;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обязательный платеж, взимаемый государством с юридических лиц;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обязательный платеж, взимаемый государством с юридических лиц и граждан;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обязательный платеж взимаемый с граждан.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@172. Совокупность мер по регулированию доходов государства - это: 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налоговый принцип;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налоговая функция;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налоговая ставка;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источник налога;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налогообложение.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@173. Какой из перечисленных принципов относится к системе налогообложения?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принцип экономической свободы;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принцип всеобщности;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принцип равновесия рыночного спроса и предложения;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социальный принцип;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принцип свободного ценообразования.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@174. Выберите неправильный элемент система налогообложения: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субъект облагаемый налогом;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объект налога;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не собираемость налогов;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источник налога;</w:t>
      </w:r>
    </w:p>
    <w:p w:rsidR="00070F59" w:rsidRPr="00E6360C" w:rsidRDefault="00070F59" w:rsidP="006A165D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ставка налога.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@175. Какой из этих видов налога не включается в общее государственные налоги?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подоходный налог;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налог на прибыл;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НДС;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$D) налог на недвижимость;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социальный налог: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@176. Мнение, что высокий уровень налогов уменьшает покупательную способность общества, что в общем, уменьшает совокупный спрос, в результате чего цени падают и инфляция уходит, к какому течению относиться 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монетаристская школа;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кейнсианская школа;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институциональная школа;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школа экономического неолиберализма;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школа марксизма: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@177. Фискальная политика это: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определенная система регулирования экономики посредством государственных расходов и налогов;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определенная система регулирования экономики посредством государственных доходов и налогов;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определенная система регулирования экономики посредством государственных расходов и золота;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определенная система регулирования экономики посредством денежных средств и кредита;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определенная система регулирования экономически посредством государственных расходов.</w:t>
      </w:r>
    </w:p>
    <w:p w:rsidR="00070F59" w:rsidRPr="00E6360C" w:rsidRDefault="00070F59" w:rsidP="002E06C1">
      <w:pPr>
        <w:pStyle w:val="ListParagraph"/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@178.Основная отличительная особенность государства от других экономических субъектов в чем: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несет ответственность за свою деятельность;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не несет ответственность за свою деятельность;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 за свою деятельность отвечает только перед ООН;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за свою деятельность отвечает только перед обществом;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считается самым древним субъектом.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1</w:t>
      </w:r>
      <w:r w:rsidRPr="00E6360C">
        <w:rPr>
          <w:rFonts w:ascii="Times New Roman Tj" w:hAnsi="Times New Roman Tj"/>
          <w:b/>
          <w:sz w:val="28"/>
          <w:szCs w:val="28"/>
        </w:rPr>
        <w:t xml:space="preserve">79. Задачи государства в административно-командной системе – это: 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организация посредствам директив;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не владеть  средствами производства;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не производить средства производства;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распоряжаться общественным разделением труда;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обеспечивать различные формы хозяйствования: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>180</w:t>
      </w:r>
      <w:r w:rsidRPr="00E6360C">
        <w:rPr>
          <w:rFonts w:ascii="Times New Roman Tj" w:hAnsi="Times New Roman Tj"/>
          <w:b/>
          <w:sz w:val="28"/>
          <w:szCs w:val="28"/>
        </w:rPr>
        <w:t>. Какая из этих школ поддерживает идею вмешательства государства в экономику?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кейнсианская школа;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экономический империализм;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школа физиократов;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школа маржиналистов;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классическая школа.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@181. Какая из перечисленных ситуаций в условиях рыночной экономики, не нуждается в государственном регулировании?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банкротство производства в результате конкуренции;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загрязнение окружающей среды;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изменение цен на товары и услуги;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группа людей не имеет возможности работать;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беспризорные дети: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@182. Выделите функции государства в рыночной экономической системе: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прогнозирование и планирование рынка;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правовое обеспечение предпринимательской деятельности;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макроэкономическое регулирования;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поддержка непроизводственных отраслей;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@183. Какая отрасль не относится к непроизводственной государственной отрасли?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наука;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транспорт;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образование;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культура;</w:t>
      </w:r>
    </w:p>
    <w:p w:rsidR="00070F59" w:rsidRPr="00E6360C" w:rsidRDefault="00070F59" w:rsidP="007B327B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здравоохранение.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@184. К группе бедного и малообеспеченного населения кто относится: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инвалиды;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пенсионеры;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многодетные семьи;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безработные;</w:t>
      </w:r>
    </w:p>
    <w:p w:rsidR="00070F59" w:rsidRPr="00E6360C" w:rsidRDefault="00070F59" w:rsidP="007B327B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@185. Что из перечисленного к функциям государства в условиях рыночной экономики нельзя включить: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поддержка малообеспеченных груп населения;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помощь бедным;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ограничение внешне – экономических связей;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обеспечение экономики необходимым количеством денег;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обеспечение общества «общественными благами.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@186. Законное запрещение производства к какому средству (методу) государственного регулирования относится: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административно – правовому средству;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административному средству;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правовое средство;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административно – экономические средства;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экономические средства.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@187. При помощи каких средств государство регулирует экономику: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экономические и правовые средства;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административно – правовые и экономические средства;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административно – экономические и правовые средства;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экономические и неэкономические средства;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правовые и не правовые средства.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@188. Какие из перечисленных вариантов не относится к административно – правовым средством государственного регулирования экономики: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законное запрещение производства;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законное запрещение предпринимательской деятельности;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законное запрещение импорта и экспорта;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законное запрещение заработной платы;</w:t>
      </w:r>
    </w:p>
    <w:p w:rsidR="00070F59" w:rsidRPr="00E6360C" w:rsidRDefault="00070F59" w:rsidP="007B327B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ограничение государственных закупок.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@189. Государственные инвестиции не осуществляются в следующих направлениях: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финансовая поддержка предприятий осуществляющих деятельность по поднятию жизненного уровня населения;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индустриализация отдельных районов;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загрязнение окружающей среды;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организация государственного предпринимательства;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развитие государственного предпринимательства.  </w:t>
      </w:r>
    </w:p>
    <w:p w:rsidR="00070F59" w:rsidRPr="00E6360C" w:rsidRDefault="00070F59" w:rsidP="002E06C1">
      <w:pPr>
        <w:spacing w:after="0"/>
        <w:ind w:left="567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@190. К какому направлению государственных инвестиций относится строительство промышленных предприятий, организация новых рабочих мест и подготовка кадров: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развитие государственного предпринимательства;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индустриализация отдельных районов;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организация государственного предпринимательства;</w:t>
      </w:r>
    </w:p>
    <w:p w:rsidR="00070F59" w:rsidRPr="00E6360C" w:rsidRDefault="00070F59" w:rsidP="002E06C1">
      <w:pPr>
        <w:spacing w:after="0"/>
        <w:ind w:firstLine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загрязнение окружающий среды;</w:t>
      </w:r>
    </w:p>
    <w:p w:rsidR="00070F59" w:rsidRPr="00E6360C" w:rsidRDefault="00070F59" w:rsidP="00BB7416">
      <w:pPr>
        <w:spacing w:after="0"/>
        <w:ind w:left="567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финансовая поддержка предприятий, которые повышают уровень жизни населения.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@191. Какая из ниже перечисленных групп включает в себя три основных фактора производства.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Воздух, ученые, автомобили 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капитал, земля, труд.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Рабочие, станки, здания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Нефть, газопровод, ювелирные изделия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Феодалы, крепостные, буржуазия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@192. Мера увеличивающая производительность труда: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Препятствовать внедрению технологий, экономящих ручной труд;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Ужесточить контроль за загрязнением окружающей среды;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Увеличить капитальные вложения;</w:t>
      </w:r>
    </w:p>
    <w:p w:rsidR="00070F59" w:rsidRPr="00E6360C" w:rsidRDefault="00070F59" w:rsidP="005040A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Уменьшить затраты на образование.</w:t>
      </w:r>
    </w:p>
    <w:p w:rsidR="00070F59" w:rsidRPr="00E6360C" w:rsidRDefault="00070F59" w:rsidP="00BB7416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Увеличить затраты на содержание студентов.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@193. Что такое собственность?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Право распоряжения и эффективность благ;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Право эффективности и полезности объектов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Право присвоения, владения, пользования, и распоряжения имуществом, а также отношение людей по поводу присвоение средства производства 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Право распоряжения, полезности и эффективности благ;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 Право полезности, владения, распоряжения.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@194. Собственность происходит от слов: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«собь» и «собность»;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«ойко» и «номос»;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«демос» и «кратость»;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«поли» и «тея»;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«моно» и «полео».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@195. Транзакционные издержки – это?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 сфере обмена, связанные с передачей прав собственности;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Связаны с выпуском дополнительной продукции;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Денежные платежи собственником ресурсов производства;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Связанные с риском;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 зависящее от объема производства.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@196. Найдите объект собственности.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Дачный участок у реки;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А.О. Альянс;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Государственное страховое общество;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Фермер Каримов;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Частные страховое общество.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@197. Частная собственость – это форма юридического закрепления за гражданином права: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Владения и применения какого – нибудь имущества;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Пользования и распоряжения каким либо имуществом;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Владения, пользования и распоряжения каким – либо имуществом;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Присвоения, распоряжения каким либо имуществом;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Распоряжения имуществом.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@198. В правомочия арендатора не входят: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Владение арендованным имуществом;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Пользование арендованным имуществом;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Отчуждение арендованного имущества;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распоряжение имуществом;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Покупка имущества.</w:t>
      </w:r>
      <w:r w:rsidRPr="00E6360C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@199. Для ликвидации последствий чернобыльской катастрофы необходимо, согласно теории прав собственности: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Уменьшит зарплату работающим в зоне АЭ;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Увеличить налоги на атомные электростанции;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Выплатить компенсацию жившим в зараженной зоне;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Понизить законодательно установленный порог предела допустимой концентрации радиоактивных веществ;  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 Увеличить зарплату чернобыльцам.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@200. Денационализацией является: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Возвращение с санкции государства усадьбы ранее национализированной;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 xml:space="preserve">) Отказ от государственной монополии в целях развития конкуренции;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Аренда жилья;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Перехода земли в частную собственность;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 Возращение себе прежними владельцами жилья.  </w:t>
      </w: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@201. Приватизационный процесс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Распродажа и безвозмездное распределение акций;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Возвращение себе прежними владельцами усадьбы;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Государственная монополия на жилье;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Отказ от продажи государственного жилья квартир о съёмщикам;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 Передача права частной собственности другому лицу.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@202. Процесс реприватизации собственности означает.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Возврат обратно себе прежними владельцами собственности;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 Безвозмездное распределение акций;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>) Продажа государственного жилья квартиросъёмщикам;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Передача земли в собственность государству;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 Продажа заповедников государству.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@203. Марксистский подход к классификации экономических систем основан на: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Изучение общества как истории смены пяти способов производства;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B</w:t>
      </w:r>
      <w:r w:rsidRPr="00E6360C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Изучение систем как единого планетарного целого с постепенной сменой      цивилизации;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</w:t>
      </w:r>
      <w:r w:rsidRPr="00E6360C">
        <w:rPr>
          <w:rFonts w:ascii="Times New Roman Tj" w:hAnsi="Times New Roman Tj"/>
          <w:sz w:val="28"/>
          <w:szCs w:val="28"/>
          <w:lang w:val="en-US"/>
        </w:rPr>
        <w:t>C</w:t>
      </w:r>
      <w:r w:rsidRPr="00E6360C">
        <w:rPr>
          <w:rFonts w:ascii="Times New Roman Tj" w:hAnsi="Times New Roman Tj"/>
          <w:sz w:val="28"/>
          <w:szCs w:val="28"/>
        </w:rPr>
        <w:t xml:space="preserve">) Выделение трех систем: командной, рыночной смешанной;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Выделение трех систем: индустриальной постиндустриальной, неиндустриальной;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 Выделение семи цивилизаций.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@204. Какой из нижеперечисленных элементов является наиболее важным для рыночной экономики: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Эффективные профсоюзы;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Всеобщее государственное регулирование;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Взвешенные действия предпринимателей.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Активная конкуренция на рынке;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Монополия государства.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@205. Что является постоянным дефицитам в рыночной экономике: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Социальные гарантии;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Деньги;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Услуги специалистов мирового уровня;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Интеллектуальные товары;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Общественных блага.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@206. Что является постоянным дефицитам в командной экономике.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Деньги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Ресурсы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Товары и услуги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Интеллектуальные товары;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Свободное время.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@207. Что является наиболее дефицитным в натуральном хозяйстве?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Товар и услуги;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Деньги;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Свободное время;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Природные ресурсы;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Общественные блага.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@208. Собственность в экономическом смысле – это отношения: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Присвоение;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Владение;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Пользование;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Распоряжение;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верно.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@209. Операционные издержки связанные с передачей прав собственности – это: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Издержки поиска информации;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Издержки измерения качества;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Издержки оппортунистического поведения;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Издержки спецификации и защиты прав собственности;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@210. Аренда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Владение собственностью;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Пользование вещью;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Распоряжение вещью;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Договор о представление за определенную плату имущества собственника во временное пользование другим лицам;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Отчуждение имущества.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@211. Что понимается подсистемой прав собственности в теории неоинституционалистов: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Множество норм, регулирующих доступ к ресурсам;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Отсутствие «пункта прав собственности»;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Отсутствие права на получение ресурса;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Отсутствие права на получение дохода;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Отсутствие права на передачу всех предыдущих полномочий.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@212. Реприватизация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Возврат в частную собственность государственной собственности;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Возврат государством национализированного имущества прежним владельцам;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Переход частной собственности на основные объекта в собственность государства;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Передача государственном в частную собственность;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Управление собственностью со сторона государства;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@213. Какие факторы влияют на развитие экономической системы: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$А) Существующая в стране система мер по принятию хозяйственных решений;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Структура собственности;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Механизмы обеспечения информацией и координацией;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Механизмы постановки целей и побуждения людей к труду;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@214. Какая из форм собственности относится к рыночной экономике: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</w:t>
      </w:r>
      <w:r w:rsidRPr="00E6360C">
        <w:rPr>
          <w:rFonts w:ascii="Times New Roman Tj" w:hAnsi="Times New Roman Tj"/>
          <w:b/>
          <w:sz w:val="28"/>
          <w:szCs w:val="28"/>
        </w:rPr>
        <w:t xml:space="preserve"> </w:t>
      </w:r>
      <w:r w:rsidRPr="00E6360C">
        <w:rPr>
          <w:rFonts w:ascii="Times New Roman Tj" w:hAnsi="Times New Roman Tj"/>
          <w:sz w:val="28"/>
          <w:szCs w:val="28"/>
        </w:rPr>
        <w:t>$А) Государственная;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Кооперативная;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Смешанная;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Личная;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Частная.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@215. Какое утверждение верно характеризует натуральное хозяйство: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Возникает тесная зависимость производителей друг от друга;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Все что нужно для жизни, человек сам не производит;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Произведенный  продукт не подлежит  обмену;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Очень высокая результативность;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 предполагает производство продукта для удовлетворения потребностей самого производителя.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@216. Какое утверждение искажает суть товарного производства: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Существует только при наличии разделения труда;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Предполагает производство продукта для удовлетворения потребностей самого производство;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Товарное производство невозможно без обмена;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Производство продукции необходимое обществу;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Возникновение тесной зависимости производителей друг от друга.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@217. Концепция, которая основное внимание уделяет качеству товара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Интенсификации коммерческих усилий;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Совершенствование производства;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Социально – этического маркетинга;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Современного маркетинга;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Совершенствования товара.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@218. Все, что может удовлетворить потребность и предлагается рынку с целью приобретения использования и потребления называется.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Этикетка;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Логотип;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Бренд;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Товар;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Марка.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 @219. Свойства товара.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Статические;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Этические;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$С)Экономические;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Производственные;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Промышленные.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@220. Реклама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Исследование товара;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Свойства товара;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Сигнал о новом товаре;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Производство товара;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Упаковка товара.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@221. Упаковка товара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Функция товара;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Бренд товара;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товарный знак;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Оболочка товара;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Маркировка товара.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@222. К производственным товаром относятся: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Автомобили;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материалы;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Газеты;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карандаши;  </w:t>
      </w:r>
    </w:p>
    <w:p w:rsidR="00070F59" w:rsidRPr="00E6360C" w:rsidRDefault="00070F59" w:rsidP="0003375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@223. Выставка товара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Производство товара;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$В) Потребление товара;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$С) Демонстрация товара;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Продаж товаре;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Покупка товара;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@224. Слоган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Принцип рекламного дела;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Планирование рекламной деятельности;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Фраза обряжающая специфику товара;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Сбытовая деятельность;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Презентация товара.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@225. Виды товаров одного назначения называются: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Товарный знак;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Товарный ассортимент;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Товарная политика;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Товарная стратегия;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Товарная марка.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@226. Жизненный цикле товара состоит из следующих: этапов;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Спад, вхождение, рост, пик;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вхождение, рост, пик, спад;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Пик, рост, спад, вхождение;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рост, вхождение, спад, пик;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Вхождение, спад, рост, пик.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@227. Укажите определение денег данное К. Марксом.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Особый товар, который в процессе исторического развития выделился из общей товарной массы и стал всеобщим эквивалентом;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Деньги-это искусственная социальная условность;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Деньги – это экспериментальная теоретическая конструкция;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Деньги, особый товар выполняющий функцию всеобщему эквивалента;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Деньги не птица, но походку человека меняют.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@228. В соответствии с классическом политэкономией, деньги – это: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Искусственное изобратение людей;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Важный фактор экономического роста;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Средство облегчающее обмен;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Деньги – это экспериментальная теоретическая конструкция;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Финансы – государства.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@229. А. Смит полагал, что частный интерес: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Не отделим от общего интереса;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Стоит выше общественного;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вторичен по отношению к общественному интересу;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Добра системы по отношению к общественному;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Личный интерес мясника, повара или булочника.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@230. Но методологии А. Смита невидимая рука рынка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Государственное управление экономика;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Свободная конкуренция;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$С)Божественное провидение;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Экономические законы;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Экономические категории.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@231. Согласно А. Смиту, в каждом развитом обществе стоимость товаров обусловлена: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Затратами труда;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Затратами капитала;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$С)Затратами труда и капиталами;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Издержками производства;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Доходом производителя.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@232. А. Смит считал труд производит</w:t>
      </w:r>
      <w:bookmarkStart w:id="0" w:name="_GoBack"/>
      <w:bookmarkEnd w:id="0"/>
      <w:r w:rsidRPr="00E6360C">
        <w:rPr>
          <w:rFonts w:ascii="Times New Roman Tj" w:hAnsi="Times New Roman Tj"/>
          <w:b/>
          <w:sz w:val="28"/>
          <w:szCs w:val="28"/>
        </w:rPr>
        <w:t>ельным, если он приложен.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В любой отрасли материального производства;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 сельскохозяйственном производстве;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 Промышлености;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 торговле;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 образование.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@233. В структуре торговли на первое место А. Смитом поставлена: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Внутренняя торговля;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Внешняя торговля;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Транзитная торговля;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Различная торговля;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Оптовая торговля.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@234. При определении стоимости Д. Рекорда придерживается: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Теория издержек;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Трудовой теории стоимости;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Теории полезности;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$Д) Теории прибавочной стоимости;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Теории сравнительных преимуществ.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@235. Основными постулатами «закона рынков» Ж.Б. Сэя являются: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Спрос создает соответствующий ему уровень предложения;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Предложения создает соответствующий ему силос;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Деньги важнейший самостоятельный фактор воспроизводства в рыночном хозяйстве;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Кризисы перепроизводительнного в рыночном хозяйстве;  </w:t>
      </w:r>
    </w:p>
    <w:p w:rsidR="00070F59" w:rsidRDefault="00070F59" w:rsidP="00DC61F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6360C">
        <w:rPr>
          <w:rFonts w:ascii="Times New Roman Tj" w:hAnsi="Times New Roman Tj"/>
          <w:sz w:val="28"/>
          <w:szCs w:val="28"/>
        </w:rPr>
        <w:t>$Е) Деньги всего лишь орудие обмена.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</w:t>
      </w:r>
      <w:r w:rsidRPr="00EE445B">
        <w:rPr>
          <w:rFonts w:ascii="Times New Roman" w:hAnsi="Times New Roman"/>
          <w:b/>
          <w:sz w:val="28"/>
          <w:szCs w:val="28"/>
        </w:rPr>
        <w:t>236</w:t>
      </w:r>
      <w:r w:rsidRPr="00E6360C">
        <w:rPr>
          <w:rFonts w:ascii="Times New Roman Tj" w:hAnsi="Times New Roman Tj"/>
          <w:b/>
          <w:sz w:val="28"/>
          <w:szCs w:val="28"/>
        </w:rPr>
        <w:t>. Каким является первое условие получения максимальной прибыли:;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$A) предельный доход должен быть равен предельным затратам: 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предельный доход должен быть больше предельных затрат;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сумма всех доходов должна быть равна сумм всех издержек;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сумма доходов больше суммы издержек;</w:t>
      </w:r>
    </w:p>
    <w:p w:rsidR="00070F59" w:rsidRPr="00E6360C" w:rsidRDefault="00070F59" w:rsidP="00EE445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уменьшение предельных затрат, увеличивает прибыль;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@237. «Закон рынков» Ж.Б. Сэя потерял свою актуальность в связи с учением: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К. Менгерс;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А. Маршалла;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Дж Кейнса;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У. Джевонс;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Дж. Б. Кларк.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@238. Авторы первого – этапа маржинальной революции определяют стоимость на основе.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Трудовой теории;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Теории издерик;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$С)Теории предельной полезности;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Выявления равновесной цены определяемых предельной полезностью  и предельными издержками: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Теории народонаселение.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@239. Стоимость товара характеризуется А. Маршаллом на основе.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Теория теории;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Трудовой издержек;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Теории предельной полезности;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Выявления равновесной цены, определяемой предельной полезностью и предельными издержками.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Теории прибавочной стоимости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@240. Согласно Дж. Коммонсу стоимость товара формируется: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Затратами труда;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Общими издержками;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Соотношением спроса и предложения;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Юридическим соглашением, коллективных  институтов;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Затратами капитала.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@241. Общественно необходимый труд воплощённый в товаре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Товар;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Цена;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Деньги;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Продукт;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Стоимость.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@242. Какой вид труда образуется путем затрат физического и умственного труда: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Абстрактный труд;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Производительный труд;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Конкретный труд;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Общественный труд;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Интенсивный труд.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@243. Производительность труда – это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Интенсивность труда;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Ручное производство;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Изготовление товара внутри страны;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Затрата труда в единицу времени;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Затрата производства в единицу времени.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@244. Денежное выражение стоимости товара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Товар;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Стоимость;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Деньги;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Продукция;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Цена.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@245.Укажите неверный этап возникновения денег</w:t>
      </w:r>
      <w:r w:rsidRPr="00E6360C">
        <w:rPr>
          <w:rFonts w:ascii="Times New Roman Tj" w:hAnsi="Times New Roman Tj"/>
          <w:sz w:val="28"/>
          <w:szCs w:val="28"/>
        </w:rPr>
        <w:t>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Простая и случайная;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Редкая;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Полная;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Всеобщая;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Денежная.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@246. Что из перечисленного не является функцией денег.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Мера стоимости;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Средство обращения;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Средство накопления;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Средство платежа;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Средство расходования.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@247. Важнейшими условиями возникновения рынка – являются.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$А) Общественное разделение  труда и обособленность товара производителей.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Обособленность субъектов рынка;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Свободный обмен ресурсов;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товарное хозяйство;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Натуральное хозяйство.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@248. Найдите неверное определение рынка: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Место где люди в качестве продавцов и покупателей находят друг друга;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Сбыт, который осуществляется в сфере обмена, обращения;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Это система экономических отношений между людьми охватывающих процессы производства, распределения, обмена и потребления;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Площадь где присутствуют только продавцы;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Совокупность отношений купли и продажи.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@249. Кто не является субъектом рынка.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покупатель;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Посредник;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Продавец;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Дилер;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Супермаркет;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@250. Какое условие не способствует функционированию рынка: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Реализация многообразных форм собственности 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Демократизация производства при сохранение государственных регуляторов;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Создание рыночной инфраструктуры;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Разработка правового законодательства;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Централизованное ценно образование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@251. Инфраструктура в переводе с греческого означает: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Основание;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Фундамент;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Строения;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Базис;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@252. Укажите неверное определение инфраструктуры: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Объективно необходимый элемент;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основание фундамент, строенные рыночной экономической системы;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Совокупность институтов предприятий обслуживающих рыночную экономику;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Базис;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$Е) Строение рынка;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@253.Рыночные системы и их модели  зависят от: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Географического положения;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Природных ресурсов;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Исторических условий развития;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Уровня развития производительных сил;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@254.Укажите несуществующую модель рыночной экономике: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Американская модель;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Японская модель;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Немецкая модель;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Шведская модель;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Южной – Африканская модель.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@255.Какой тип рынков не существует: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Рынки (потер) потребительских товаров;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Рынки труда;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Рынки земли;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Рынки капитала;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Рынок указов и положений.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@256. Определите неверный пространственный признак рынков.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Внутри</w:t>
      </w:r>
      <w:r w:rsidRPr="00E6360C">
        <w:rPr>
          <w:rFonts w:ascii="Times New Roman Tj" w:hAnsi="Times New Roman Tj"/>
          <w:sz w:val="28"/>
          <w:szCs w:val="28"/>
          <w:lang w:val="tg-Cyrl-TJ"/>
        </w:rPr>
        <w:t xml:space="preserve"> -</w:t>
      </w:r>
      <w:r w:rsidRPr="00E6360C">
        <w:rPr>
          <w:rFonts w:ascii="Times New Roman Tj" w:hAnsi="Times New Roman Tj"/>
          <w:sz w:val="28"/>
          <w:szCs w:val="28"/>
        </w:rPr>
        <w:t xml:space="preserve"> региональный;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Межрегиональный;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Национальный;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Мировой;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Колхозный.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@257.Какой из вариантов не относится к функциям рынка: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Регулирующая;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Стимулирующая;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Цен образовательная;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Информационная;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Прогнозируемая.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@258. Укажите неверный критерий классификации рынков: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 экономическому назначению объектов рыночных отношений;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 товарным группам;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 пространственному признаку;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По видом субъектов рыночных отношений;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Демографический.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@259. Недостатком рыночной экономики является: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Монополизм;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Саморегулирование;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Целостность системы;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Эффективность;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Экономическая свобода.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@260. Основными элементами рыночной экономики не являются: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Цены;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Спрос и предложений;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Конкуренция;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Рыночная инфраструктура;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Нелегальный бизнес.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 @261. Специфический вид нужды, соответствующий культурному уровню человека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Рынок;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Спрос;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Обмен;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Товар;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Потребность.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  @262. Торговые организации и физические лица приобщающие товары и услуги для дальнейшей перепродажи образуют: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Рынок производителей;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Мировой рынок;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Потребительский рынок;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Посреднический рынок;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Рынок ценных бумаг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@263. Рынок охватывающей всю территорию государства,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Национальный;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Локальный;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Региональный;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Межрегиональный;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Мировой.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@264. Рыночная концепция совершенствования производства основные внимание уделяет: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Качеству;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Сбыту;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Количеству;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Рекламе;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Упаковке.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@265. Коммерческий обмен ценностями между субъектами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Рынок;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Сделка;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Договор;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Соглашение;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Услуги.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 xml:space="preserve">@266. Потребность, подкрепленная покупательной способностью, называется; 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спрос;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Обмен;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Предложение;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Нужда;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Сделка.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@267. Экономические отношения между производителем и потребителем по поводу движения результата труда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Покупка;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Продажа;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Сдача в долг;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Обмен;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Обращение.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@268. Сбор, обработка и анализ информации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Маркетинговые исследования;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Маркетинговые программа;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Маркетинговая стратегия;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Маркетинговые мероприятия;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Марка.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@269.Имя бренда фирме приносит: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Мировую известность;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Повышение производительности;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Превосходство в рекламе;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Анализ вторичной информации;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Углубление маркетинговых исследований.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@270.Разделение рынка на группы потребителей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Приватизация;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Сегментация;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Систематизация;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)Организация;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Конкуренция.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@271.Соотношение спроса, предложения и цены называется: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Конкуренция;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Планирование;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Конъюнктура;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Стратегия;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Сегментация.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@272.Сегментация не может быть произведена по признаку: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Географическому;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Демографическому;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Социологическому;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Поведенческому;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Политическому.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@273.Реклама от латинского слова «</w:t>
      </w:r>
      <w:r w:rsidRPr="00E6360C">
        <w:rPr>
          <w:rFonts w:ascii="Times New Roman Tj" w:hAnsi="Times New Roman Tj"/>
          <w:b/>
          <w:sz w:val="28"/>
          <w:szCs w:val="28"/>
          <w:lang w:val="en-US"/>
        </w:rPr>
        <w:t>reclamer</w:t>
      </w:r>
      <w:r w:rsidRPr="00E6360C">
        <w:rPr>
          <w:rFonts w:ascii="Times New Roman Tj" w:hAnsi="Times New Roman Tj"/>
          <w:b/>
          <w:sz w:val="28"/>
          <w:szCs w:val="28"/>
        </w:rPr>
        <w:t>» означает: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Говорит;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Понимать;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Показывать;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Соблюдать;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Выкрикивать.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@274.Рыночном механизм действует на основе: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Законов спроса и предложения;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Равновесной цены;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Конкуренции;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Стоимости;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@275. Какой из ниже приведенных вариантов не включается в элементы рыночного механизма: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Цена;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Спрос;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Предложение;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Конкуренция;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Налоги.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@276. Определите понятие рыночного механизма: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Механизмы принуждения;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Механизм взаимодействия между основными элементами рынка и основным экономическими законами;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Механизмы взаимодействия между субъектами рынка и экономическими явлениями;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Общая динамика основных элементов рынка и экономических событий;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Механизм создания товаров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@277. Особенность рыночного механизма состоит в том, что каждый его элемент связан: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Конкуренций;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Спросом;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Предложением;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Ценой;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Прибылю.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@278.Желание и возможность купить определенное количество товара по определенной цене  – это.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Нужда;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Потребность;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Покупательная;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Спрос;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Покупка.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@279.Количество товара которое потребитель готов купить по определенной цене в течение определенного периода времени: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Объем спроса;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Цена спроса;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Альтернативный спрос;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Отрицательный спрос;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Положительный спрос.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@280.Максимальная цена которую потребитель готов заплатить за определенное количество товара –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Цена спроса;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Цена предложения;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Объем спрос;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Спрос;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Закон спроса.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@281. Если между ценой спроса и объемом спрос существует обратная связь тогда это: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Закон стоимость;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Закон спроса;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Закон предложение;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Закон С эя;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закон А. Дукена.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@282. Отметьте неценовые факторы определяющие объем спросов.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Дохода потребителей;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Цены на товары заменители;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Реклама;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Мода, вкусы и предпочтения потребителей;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Все ответы верны.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@283. При изменении цены товара или услуги происходит изменение величины спроса. В этом случае происходит движение: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Вдоль линии  спроса;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Прямо;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Влево;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Вправо;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Вверх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@284. При увеличение спроса за счет изменения неценовых факторов, линия спроса сдвигается: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 $А) Вправо;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Влево;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Вверх;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Вниз; 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Прямо.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@285. При уменьшении спроса при изменении неценовых факторов линия спроса сдвигается: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$А) Вправо;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$В) Влево; 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$С) Вверх;</w:t>
      </w:r>
    </w:p>
    <w:p w:rsidR="00070F59" w:rsidRPr="00E6360C" w:rsidRDefault="00070F59" w:rsidP="00DC61F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 xml:space="preserve">) Вниз;  </w:t>
      </w:r>
    </w:p>
    <w:p w:rsidR="00070F59" w:rsidRPr="00E6360C" w:rsidRDefault="00070F59" w:rsidP="00DC61FF">
      <w:pPr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$Е) Прямо.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@286. Издержки это:;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совокупность затрат для производства товара;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не только затраты, а процесс их оценки;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денежная форма затрат;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Pr="00E6360C">
        <w:rPr>
          <w:rFonts w:ascii="Times New Roman Tj" w:hAnsi="Times New Roman Tj"/>
          <w:sz w:val="28"/>
          <w:szCs w:val="28"/>
        </w:rPr>
        <w:t>)   предварительный счёт возникающих затрат;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реальный процесс создания затрат;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@287. Впервые понятия абсолютных издержек кем было использовано?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Д.Риккардо;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А.Смит;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К.Маркс;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Ф.Визер;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Р.Коуз;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@288. Маркс разделил издержки на следующие группы:;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постоянные и переменные;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транзакционные;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явные и неявные;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издержки производства и обращения;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сравнительные;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@289. Со стороны какого ученого в науке были предложены альтернативные из-;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А.Гобсои держки;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Ф. Визер;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Р. Коуз;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К. Эроу;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Д. Рикордо;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@290. Транзакционные издержки это:;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затраты для покупки сырья;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затрата для аренды заданий и сооружений;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затраты для подписания договоров и проведения переговоров;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затраты для загрузки;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затраты на рекламу;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@291. Понятие транзакционных издержек какой экономической школой было выделено в оборот?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школой меркантилистов;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кейнсианской школой;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школой физиократов;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школой неоинститутционалистов;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   классической школой;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@292. Каким образом исчисляются неявные издержки?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при помощи сметы;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посредством учета издержек;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не учитываются;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частично учитываются;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такие издержки не существуют;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@293. Постоянные издержки – это затраты:;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которые изменяются в зависимости от дохода;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которые изменяются в зависимости от изменения производства;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  возникают независимо от изменения в производстве;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  изменяются в момент выдачи з/п;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нет верного ответа;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@294. Заработная плата руководителей и администрации предприятия, к какому виду издержек относится?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альтернативные издержки;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сравнительные издержки;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  постоянные издержки;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переменные издержки;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общие издержки;</w:t>
      </w:r>
    </w:p>
    <w:p w:rsidR="00070F59" w:rsidRPr="00E6360C" w:rsidRDefault="00070F59" w:rsidP="00DC61FF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@295. Переменные издержки это:;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издержки, возникающие в момент бухгалтерской оценки;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  затраты, возникающие в момент экономической оценки;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  затраты, которыми предприниматель управлять не может;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  затраты, не зависящие от объема производства;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затраты, которые изменяются в зависимости от объема производства и продаж;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@296. Какая из экономических школ считает прибыль как природный продукт в сельскохозяйственной отросли:;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меркантилизм;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марксизм;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монетаризм;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физиократы;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мархинализм;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@297. Определите функции прибыли:;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учетная;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планирование;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распределительная и стимулирующая;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стимулирующая и контрольная;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финансовая;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@</w:t>
      </w:r>
      <w:r w:rsidRPr="00E6360C">
        <w:rPr>
          <w:rFonts w:ascii="Times New Roman Tj" w:hAnsi="Times New Roman Tj"/>
          <w:b/>
          <w:sz w:val="28"/>
          <w:szCs w:val="28"/>
        </w:rPr>
        <w:t>298</w:t>
      </w:r>
      <w:r w:rsidRPr="00E6360C">
        <w:rPr>
          <w:rFonts w:ascii="Times New Roman Tj" w:hAnsi="Times New Roman Tj"/>
          <w:sz w:val="28"/>
          <w:szCs w:val="28"/>
        </w:rPr>
        <w:t>.</w:t>
      </w:r>
      <w:r w:rsidRPr="00E6360C">
        <w:rPr>
          <w:rFonts w:ascii="Times New Roman Tj" w:hAnsi="Times New Roman Tj"/>
          <w:b/>
          <w:sz w:val="28"/>
          <w:szCs w:val="28"/>
        </w:rPr>
        <w:t xml:space="preserve"> Экономическая прибыль это:</w:t>
      </w:r>
      <w:r w:rsidRPr="00E6360C">
        <w:rPr>
          <w:rFonts w:ascii="Times New Roman Tj" w:hAnsi="Times New Roman Tj"/>
          <w:sz w:val="28"/>
          <w:szCs w:val="28"/>
        </w:rPr>
        <w:t>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$A) разность между общей выручкой полученной от реализаций товаров и услуг и всех издержек.   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часть доходов предприятия, остающаяся после вычета внешних издержек;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доход, остающаяся после вычета внешних издержек;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доход, остающийся после уплаты налогов;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доход, остающийся после уплата амортизационных отчислений;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@299. Какие из нижеприведенных факторов не относится к факторам прибыли?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$A) Образующий; 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взаимовлияющие;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распределительные;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использования;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стимулирующие факторы;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@300. Определите факторы создающие прибыль?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скорость оборота оборотных средств;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потребление (дивиденд, процент, материальная помощь);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налог и ставка налога;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доход от продажи товаров и оказание услуг;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накопление (НТП);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@301. Балансовая прибыль это:;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$A) разница между доходами от продаж и суммой материальных затрат, амортизаций из з/п;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разница между доходами и расходами;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разница между транспортными расходами и предельными издержками;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разница между бухгалтерскими и экономическими издержками;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разница остающаяся после вычета из дохода фирмы внешних затрат;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E6360C">
        <w:rPr>
          <w:rFonts w:ascii="Times New Roman Tj" w:hAnsi="Times New Roman Tj"/>
          <w:b/>
          <w:sz w:val="28"/>
          <w:szCs w:val="28"/>
        </w:rPr>
        <w:t>@302. В каком случае получают монопольную прибыль:;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 xml:space="preserve">$A) если предприниматель владеет и контролирует рынок, 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$B) в случае использования новой техники и технологии;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$C) в случае увеличения цены;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$D) в случае уменьшения цены;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6360C">
        <w:rPr>
          <w:rFonts w:ascii="Times New Roman Tj" w:hAnsi="Times New Roman Tj"/>
          <w:sz w:val="28"/>
          <w:szCs w:val="28"/>
        </w:rPr>
        <w:t>$E) в случае производства большого количества продукции и оказания услуг;</w:t>
      </w: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070F59" w:rsidRPr="00E6360C" w:rsidRDefault="00070F59" w:rsidP="00DC61F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sectPr w:rsidR="00070F59" w:rsidRPr="00E6360C" w:rsidSect="00C36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13C9"/>
    <w:multiLevelType w:val="hybridMultilevel"/>
    <w:tmpl w:val="FC586092"/>
    <w:lvl w:ilvl="0" w:tplc="A93499D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253771D"/>
    <w:multiLevelType w:val="hybridMultilevel"/>
    <w:tmpl w:val="7E528BAE"/>
    <w:lvl w:ilvl="0" w:tplc="AB60F66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BAB2AD4"/>
    <w:multiLevelType w:val="hybridMultilevel"/>
    <w:tmpl w:val="ACB298C4"/>
    <w:lvl w:ilvl="0" w:tplc="2730C38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469"/>
    <w:rsid w:val="00027FAF"/>
    <w:rsid w:val="00033755"/>
    <w:rsid w:val="000535BE"/>
    <w:rsid w:val="00070F59"/>
    <w:rsid w:val="0009525A"/>
    <w:rsid w:val="000C6A0F"/>
    <w:rsid w:val="00107CFC"/>
    <w:rsid w:val="001570E4"/>
    <w:rsid w:val="00172D40"/>
    <w:rsid w:val="001744CC"/>
    <w:rsid w:val="001F2023"/>
    <w:rsid w:val="002443C3"/>
    <w:rsid w:val="00271472"/>
    <w:rsid w:val="00295119"/>
    <w:rsid w:val="00295AAE"/>
    <w:rsid w:val="002972F0"/>
    <w:rsid w:val="002D14CA"/>
    <w:rsid w:val="002D3934"/>
    <w:rsid w:val="002E06C1"/>
    <w:rsid w:val="0034699C"/>
    <w:rsid w:val="003470EB"/>
    <w:rsid w:val="00362E89"/>
    <w:rsid w:val="003640E2"/>
    <w:rsid w:val="00371841"/>
    <w:rsid w:val="0039300F"/>
    <w:rsid w:val="003A5EA4"/>
    <w:rsid w:val="003D22DF"/>
    <w:rsid w:val="003D261F"/>
    <w:rsid w:val="003D36E8"/>
    <w:rsid w:val="003F321A"/>
    <w:rsid w:val="00431C9E"/>
    <w:rsid w:val="00435825"/>
    <w:rsid w:val="00495EF8"/>
    <w:rsid w:val="004F121F"/>
    <w:rsid w:val="005040A2"/>
    <w:rsid w:val="00547409"/>
    <w:rsid w:val="00592A5E"/>
    <w:rsid w:val="00650029"/>
    <w:rsid w:val="006676D8"/>
    <w:rsid w:val="00685440"/>
    <w:rsid w:val="006A165D"/>
    <w:rsid w:val="006D3192"/>
    <w:rsid w:val="006E74CB"/>
    <w:rsid w:val="00700764"/>
    <w:rsid w:val="00745D71"/>
    <w:rsid w:val="007743DA"/>
    <w:rsid w:val="0078685B"/>
    <w:rsid w:val="007B327B"/>
    <w:rsid w:val="007B55AE"/>
    <w:rsid w:val="007F13A1"/>
    <w:rsid w:val="00842362"/>
    <w:rsid w:val="00855373"/>
    <w:rsid w:val="00871DF5"/>
    <w:rsid w:val="0089418C"/>
    <w:rsid w:val="008C3FD1"/>
    <w:rsid w:val="008D37C1"/>
    <w:rsid w:val="00904A8D"/>
    <w:rsid w:val="009479CE"/>
    <w:rsid w:val="00961971"/>
    <w:rsid w:val="00961E9F"/>
    <w:rsid w:val="00985469"/>
    <w:rsid w:val="009E3F74"/>
    <w:rsid w:val="00A54A5E"/>
    <w:rsid w:val="00A6546E"/>
    <w:rsid w:val="00A922AF"/>
    <w:rsid w:val="00A95FD3"/>
    <w:rsid w:val="00AB62E3"/>
    <w:rsid w:val="00AE7048"/>
    <w:rsid w:val="00B82ED9"/>
    <w:rsid w:val="00BB0EE6"/>
    <w:rsid w:val="00BB1650"/>
    <w:rsid w:val="00BB7416"/>
    <w:rsid w:val="00BD6DEF"/>
    <w:rsid w:val="00BE5E9B"/>
    <w:rsid w:val="00C27187"/>
    <w:rsid w:val="00C363F3"/>
    <w:rsid w:val="00C44F41"/>
    <w:rsid w:val="00C84C33"/>
    <w:rsid w:val="00D1002F"/>
    <w:rsid w:val="00D33ECF"/>
    <w:rsid w:val="00D620C5"/>
    <w:rsid w:val="00D63EF1"/>
    <w:rsid w:val="00D865CF"/>
    <w:rsid w:val="00D8738F"/>
    <w:rsid w:val="00D95816"/>
    <w:rsid w:val="00DC61FF"/>
    <w:rsid w:val="00DC72A7"/>
    <w:rsid w:val="00DE347E"/>
    <w:rsid w:val="00E21D0C"/>
    <w:rsid w:val="00E526FB"/>
    <w:rsid w:val="00E6360C"/>
    <w:rsid w:val="00E700DF"/>
    <w:rsid w:val="00EC008A"/>
    <w:rsid w:val="00EC5AAB"/>
    <w:rsid w:val="00ED1EAF"/>
    <w:rsid w:val="00EE445B"/>
    <w:rsid w:val="00F17AD5"/>
    <w:rsid w:val="00F91A08"/>
    <w:rsid w:val="00FB5802"/>
    <w:rsid w:val="00FE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3F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2E89"/>
    <w:rPr>
      <w:lang w:eastAsia="en-US"/>
    </w:rPr>
  </w:style>
  <w:style w:type="paragraph" w:styleId="ListParagraph">
    <w:name w:val="List Paragraph"/>
    <w:basedOn w:val="Normal"/>
    <w:uiPriority w:val="99"/>
    <w:qFormat/>
    <w:rsid w:val="00362E8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6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2E8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DC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61F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C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C61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2426</TotalTime>
  <Pages>48</Pages>
  <Words>10428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</cp:lastModifiedBy>
  <cp:revision>85</cp:revision>
  <dcterms:created xsi:type="dcterms:W3CDTF">2024-11-05T06:02:00Z</dcterms:created>
  <dcterms:modified xsi:type="dcterms:W3CDTF">2024-12-09T09:51:00Z</dcterms:modified>
</cp:coreProperties>
</file>